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Default="00515118">
      <w:r>
        <w:rPr>
          <w:noProof/>
        </w:rPr>
        <w:drawing>
          <wp:inline distT="0" distB="0" distL="0" distR="0">
            <wp:extent cx="6296025" cy="8658225"/>
            <wp:effectExtent l="19050" t="0" r="9525" b="0"/>
            <wp:docPr id="43" name="Рисунок 43" descr="I:\03,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:\03,03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18" w:rsidRDefault="00515118" w:rsidP="005151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118" w:rsidRDefault="00515118" w:rsidP="005151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118" w:rsidRDefault="00515118" w:rsidP="005151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118" w:rsidRDefault="00515118" w:rsidP="005151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6771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6771">
        <w:rPr>
          <w:rFonts w:ascii="Times New Roman" w:hAnsi="Times New Roman"/>
          <w:b/>
          <w:sz w:val="24"/>
          <w:szCs w:val="24"/>
        </w:rPr>
        <w:t>о школьной форме и внешнем виде обучающихся</w:t>
      </w: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6771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6771">
        <w:rPr>
          <w:rFonts w:ascii="Times New Roman" w:hAnsi="Times New Roman"/>
          <w:b/>
          <w:sz w:val="24"/>
          <w:szCs w:val="24"/>
        </w:rPr>
        <w:t>средней общеобразовательной школы № 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771">
        <w:rPr>
          <w:rFonts w:ascii="Times New Roman" w:hAnsi="Times New Roman"/>
          <w:b/>
          <w:sz w:val="24"/>
          <w:szCs w:val="24"/>
        </w:rPr>
        <w:t>п. Гигант</w:t>
      </w: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F6D" w:rsidRPr="00C16771" w:rsidRDefault="003A5F6D" w:rsidP="003A5F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>1.1. Введение школьной формы осуществляется в соответствии с законом РФ «Об образова</w:t>
      </w:r>
      <w:r w:rsidR="00A02BF2">
        <w:rPr>
          <w:rFonts w:ascii="Times New Roman" w:hAnsi="Times New Roman"/>
          <w:sz w:val="24"/>
          <w:szCs w:val="24"/>
        </w:rPr>
        <w:t xml:space="preserve">нии», </w:t>
      </w:r>
      <w:r w:rsidRPr="00C16771">
        <w:rPr>
          <w:rFonts w:ascii="Times New Roman" w:hAnsi="Times New Roman"/>
          <w:sz w:val="24"/>
          <w:szCs w:val="24"/>
        </w:rPr>
        <w:t xml:space="preserve"> Конвенцией о правах ребенка ст.</w:t>
      </w:r>
      <w:r w:rsidR="00A02BF2">
        <w:rPr>
          <w:rFonts w:ascii="Times New Roman" w:hAnsi="Times New Roman"/>
          <w:sz w:val="24"/>
          <w:szCs w:val="24"/>
        </w:rPr>
        <w:t xml:space="preserve"> 13-15, </w:t>
      </w:r>
      <w:r w:rsidRPr="00C16771">
        <w:rPr>
          <w:rFonts w:ascii="Times New Roman" w:hAnsi="Times New Roman"/>
          <w:sz w:val="24"/>
          <w:szCs w:val="24"/>
        </w:rPr>
        <w:t xml:space="preserve"> Уставом школы, ре</w:t>
      </w:r>
      <w:r>
        <w:rPr>
          <w:rFonts w:ascii="Times New Roman" w:hAnsi="Times New Roman"/>
          <w:sz w:val="24"/>
          <w:szCs w:val="24"/>
        </w:rPr>
        <w:t>шением Совета Учреждения.</w:t>
      </w:r>
      <w:r w:rsidRPr="00C16771">
        <w:rPr>
          <w:rFonts w:ascii="Times New Roman" w:hAnsi="Times New Roman"/>
          <w:sz w:val="24"/>
          <w:szCs w:val="24"/>
        </w:rPr>
        <w:t>.</w:t>
      </w: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</w:t>
      </w:r>
      <w:r w:rsidR="00A02BF2">
        <w:rPr>
          <w:rFonts w:ascii="Times New Roman" w:hAnsi="Times New Roman"/>
          <w:sz w:val="24"/>
          <w:szCs w:val="24"/>
        </w:rPr>
        <w:t xml:space="preserve"> правилах (СанПиН) 2.4.2 2821-10.</w:t>
      </w: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3A5F6D" w:rsidRDefault="003A5F6D" w:rsidP="003A5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 xml:space="preserve">1.4. </w:t>
      </w:r>
      <w:r w:rsidRPr="00C16771">
        <w:rPr>
          <w:rFonts w:ascii="Times New Roman" w:hAnsi="Times New Roman"/>
          <w:color w:val="000000"/>
          <w:sz w:val="24"/>
          <w:szCs w:val="24"/>
        </w:rPr>
        <w:t xml:space="preserve">Настоящим Положением устанавливаются определения школьной формы и устанавливается  порядок ее ношения для обучающихся 1 – 11-х  классов </w:t>
      </w:r>
      <w:r w:rsidRPr="00C16771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771">
        <w:rPr>
          <w:rFonts w:ascii="Times New Roman" w:hAnsi="Times New Roman"/>
          <w:sz w:val="24"/>
          <w:szCs w:val="24"/>
        </w:rPr>
        <w:t xml:space="preserve">средней общеобразовательной школы </w:t>
      </w:r>
    </w:p>
    <w:p w:rsidR="003A5F6D" w:rsidRPr="00C16771" w:rsidRDefault="003A5F6D" w:rsidP="003A5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>№ 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771">
        <w:rPr>
          <w:rFonts w:ascii="Times New Roman" w:hAnsi="Times New Roman"/>
          <w:sz w:val="24"/>
          <w:szCs w:val="24"/>
        </w:rPr>
        <w:t>п. Гигант</w:t>
      </w:r>
    </w:p>
    <w:p w:rsidR="003A5F6D" w:rsidRPr="00C16771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C16771">
        <w:rPr>
          <w:rFonts w:ascii="Times New Roman" w:hAnsi="Times New Roman"/>
          <w:sz w:val="24"/>
          <w:szCs w:val="24"/>
        </w:rPr>
        <w:t xml:space="preserve">1.5.Образцы моделей формы и варианты одежды, соответствующие деловому стилю, </w:t>
      </w:r>
      <w:r>
        <w:rPr>
          <w:rFonts w:ascii="Times New Roman" w:hAnsi="Times New Roman"/>
          <w:sz w:val="24"/>
          <w:szCs w:val="24"/>
        </w:rPr>
        <w:t xml:space="preserve">утверждаются Советом Учреждения </w:t>
      </w:r>
      <w:r w:rsidRPr="00C16771">
        <w:rPr>
          <w:rFonts w:ascii="Times New Roman" w:hAnsi="Times New Roman"/>
          <w:sz w:val="24"/>
          <w:szCs w:val="24"/>
        </w:rPr>
        <w:t xml:space="preserve"> и администрацией школы.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color w:val="000000"/>
          <w:sz w:val="24"/>
          <w:szCs w:val="24"/>
        </w:rPr>
        <w:t>О необходимости перехода школы на единую школьную форму свидетельствует следующее: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Строгий стиль одежды создает в школе деловую атмосферу, необходимую для занятий;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Форма дисциплинирует человека;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Единая школьная форма позволяет избежать соревновательности между детьми в одежде;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Нет проблемы «в чем пойти в школу»;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У детей возникает позитивный настрой, спокойное состояние активизирует желание идти в школу;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Школьная форма помогает ребенку почувствовать себя учеником и членом определенного коллектива;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>Дает возможность учащемуся ощутить свою причастность именно к этой школе;</w:t>
      </w:r>
    </w:p>
    <w:p w:rsidR="003A5F6D" w:rsidRPr="00064ECE" w:rsidRDefault="003A5F6D" w:rsidP="003A5F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Школьная форма экономит деньги родителей.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2. Общие принципы создания внешнего вида.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2.1. Аккуратность и опрятность: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одежда должна быть обязательно чистой, свежей, выглаженной;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обувь должна быть чистой;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2.2. Сдержанность: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основной стандарт одежды для всех - деловой стиль.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2.3.1. Запрещается использовать для ношения в учебное время следующие варианты одежды и обуви: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спортивная одежда (спортивный костюм или его детали);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пляжная одежда;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одежда бельевого стиля;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lastRenderedPageBreak/>
        <w:t>прозрачные платья, юбки и блузки, в том числе одежда с прозрачными вставками;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декольтированные платья и блузки (открыт вырез груди, заметно нижнее белье и т.п.);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вечерние туалеты;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платья, майки и блузки без рукавов (без пиджака или жакета);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мини-юбки (длина юбки выше 10 см от колена);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слишком короткие блузки, открывающие часть живота или спины;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одежда из кожи (кожзаменителя), плащевой ткани;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сильно облегающие (обтягивающие) фигуру брюки, платья, юбки;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пляжная обувь (шлепанцы и тапочки);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обувь в стиле "кантри” (казаки);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массивная обувь на высокой платформе;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туфли на чрезмерно высоком каблуке Допустимая высота каблука для девочек не более 5 см (5-9 кл.), не более 7 см (10-11 кл.).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2.3.2. Волосы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длинные волосы у девочек должны быть заплетены, средней длины - прибраны заколками;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  <w:u w:val="single"/>
        </w:rPr>
        <w:t>2.4. Маникюр и макияж: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Рекомендован маникюр гигиенический, бесцветный.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Запрещен: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декоративный маникюр;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декоративный маникюр с дизайном в ярких тонах (рисунки, стразы);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2.6. Запрещено ношение пирсинга.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064ECE">
        <w:rPr>
          <w:rFonts w:ascii="Times New Roman" w:hAnsi="Times New Roman"/>
          <w:sz w:val="24"/>
          <w:szCs w:val="24"/>
        </w:rPr>
        <w:br/>
        <w:t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3. Примерные требования к школьной форме.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3.1. Стиль одежды – деловой, классический.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3.2. Школьная форма подразделяется на парадную, повседневную и спортивную.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  <w:u w:val="single"/>
        </w:rPr>
        <w:t>3.3</w:t>
      </w:r>
      <w:r w:rsidRPr="00064ECE">
        <w:rPr>
          <w:rFonts w:ascii="Times New Roman" w:hAnsi="Times New Roman"/>
          <w:bCs/>
          <w:i/>
          <w:iCs/>
          <w:sz w:val="24"/>
          <w:szCs w:val="24"/>
          <w:u w:val="single"/>
        </w:rPr>
        <w:t>. Парадная форма:</w:t>
      </w:r>
      <w:r w:rsidRPr="00064EC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sz w:val="24"/>
          <w:szCs w:val="24"/>
          <w:u w:val="single"/>
        </w:rPr>
        <w:t>Девочки 1-11 классов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Белая блуза рубашечного покроя, </w:t>
      </w: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  юбка, брюки, колготки белого или телесного цвета, туфли.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Мальчики 1-11 классов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Белая мужская (мальчиковая) сорочка, пиджак, брюки, туфли. Галстуки, бабочки и т.п. по желанию.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3.4.     Повседневная форма: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Мальчики, юноши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064ECE">
        <w:rPr>
          <w:rFonts w:ascii="Times New Roman" w:hAnsi="Times New Roman"/>
          <w:sz w:val="24"/>
          <w:szCs w:val="24"/>
        </w:rPr>
        <w:t xml:space="preserve">костюм «двойка» или «тройка» темно-синего, темно-серого, черного, серого, коричневого цвета; </w:t>
      </w:r>
      <w:r w:rsidRPr="00064ECE">
        <w:rPr>
          <w:rFonts w:ascii="Times New Roman" w:hAnsi="Times New Roman"/>
          <w:color w:val="000000"/>
          <w:sz w:val="24"/>
          <w:szCs w:val="24"/>
        </w:rPr>
        <w:t xml:space="preserve">мужская сорочка (рубашка), туфли;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 xml:space="preserve">- пиджак, брюки, синего, черного, серого, темно – зеленого цвета, мужская сорочка (рубашка), туфли.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lastRenderedPageBreak/>
        <w:t xml:space="preserve">- джинсы черного, темно-синего цвета без декоративных элементов (классические);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- однотонная белая рубашка или рубашка неярких тонов,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- однотонный без надписей пуловер, свитер, жилет;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Девочки, девушки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брюки или юбку, сарафан; однотонная белая блуза или блуза (кофта, свитер, джемпер, водолазка неярких тонов).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64ECE">
        <w:rPr>
          <w:rFonts w:ascii="Times New Roman" w:hAnsi="Times New Roman"/>
          <w:color w:val="000000"/>
          <w:sz w:val="24"/>
          <w:szCs w:val="24"/>
        </w:rPr>
        <w:t>Юбка и сарафан могут быть клетчатые;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>- блуза рубашечного покроя, водолазка (воротник – стойка) - (цвет разный, однотонный);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- джинсы черного, темно-синего цвета без декоративных элементов (классические);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- однотонный без надписей пуловер, свитер, жилет;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3.5. Спортивная форма: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064E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3.6. Одежда всегда должна быть чистой и выглаженной.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color w:val="000000"/>
          <w:sz w:val="24"/>
          <w:szCs w:val="24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3.8. Все учащиеся 1 - 11 классов должны иметь сменную обувь. Сменная обувь должна быть чистой, выдержанной в деловом стиле.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Права и обязанности обучающихся.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064ECE">
        <w:rPr>
          <w:rFonts w:ascii="Times New Roman" w:hAnsi="Times New Roman"/>
          <w:sz w:val="24"/>
          <w:szCs w:val="24"/>
        </w:rPr>
        <w:br/>
        <w:t>4.2. Учащийся обязан носить повседневную школьную форму ежедневно.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4.6. Допускается ношение в холодное время года джемперов, свитеров и пуловеров неярких цветов.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4.7. Классным коллективам рекомендуется выбрать единый стиль и одинаковую цветовую гамму.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4.8. Ученики школы обязаны выполнять все пункты данного положения.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Обязанности родителей.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lastRenderedPageBreak/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064ECE">
        <w:rPr>
          <w:rFonts w:ascii="Times New Roman" w:hAnsi="Times New Roman"/>
          <w:sz w:val="24"/>
          <w:szCs w:val="24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064ECE">
        <w:rPr>
          <w:rFonts w:ascii="Times New Roman" w:hAnsi="Times New Roman"/>
          <w:sz w:val="24"/>
          <w:szCs w:val="24"/>
        </w:rPr>
        <w:br/>
        <w:t>5.3. Выполнять все пункты данного Положения.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bCs/>
          <w:sz w:val="24"/>
          <w:szCs w:val="24"/>
        </w:rPr>
        <w:t>Меры административного воздействия.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sz w:val="24"/>
          <w:szCs w:val="24"/>
        </w:rPr>
        <w:t>6.1.</w:t>
      </w:r>
      <w:r w:rsidRPr="00064ECE">
        <w:rPr>
          <w:rFonts w:ascii="Times New Roman" w:hAnsi="Times New Roman"/>
          <w:bCs/>
          <w:sz w:val="24"/>
          <w:szCs w:val="24"/>
        </w:rPr>
        <w:t xml:space="preserve"> </w:t>
      </w:r>
      <w:r w:rsidRPr="00064ECE">
        <w:rPr>
          <w:rFonts w:ascii="Times New Roman" w:hAnsi="Times New Roman"/>
          <w:sz w:val="24"/>
          <w:szCs w:val="24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  <w:r w:rsidRPr="00064ECE">
        <w:rPr>
          <w:rFonts w:ascii="Times New Roman" w:hAnsi="Times New Roman"/>
          <w:color w:val="000000"/>
          <w:sz w:val="24"/>
          <w:szCs w:val="24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3A5F6D" w:rsidRPr="00064ECE" w:rsidRDefault="003A5F6D" w:rsidP="003A5F6D">
      <w:pPr>
        <w:pStyle w:val="a3"/>
        <w:rPr>
          <w:rFonts w:ascii="Times New Roman" w:hAnsi="Times New Roman"/>
          <w:sz w:val="24"/>
          <w:szCs w:val="24"/>
        </w:rPr>
      </w:pPr>
    </w:p>
    <w:p w:rsidR="00FB497A" w:rsidRDefault="00FB497A"/>
    <w:sectPr w:rsidR="00FB497A" w:rsidSect="003A5F6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B7" w:rsidRDefault="00F34AB7">
      <w:pPr>
        <w:spacing w:after="0" w:line="240" w:lineRule="auto"/>
      </w:pPr>
      <w:r>
        <w:separator/>
      </w:r>
    </w:p>
  </w:endnote>
  <w:endnote w:type="continuationSeparator" w:id="0">
    <w:p w:rsidR="00F34AB7" w:rsidRDefault="00F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B7" w:rsidRDefault="00F34AB7">
      <w:pPr>
        <w:spacing w:after="0" w:line="240" w:lineRule="auto"/>
      </w:pPr>
      <w:r>
        <w:separator/>
      </w:r>
    </w:p>
  </w:footnote>
  <w:footnote w:type="continuationSeparator" w:id="0">
    <w:p w:rsidR="00F34AB7" w:rsidRDefault="00F3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9CE"/>
    <w:multiLevelType w:val="hybridMultilevel"/>
    <w:tmpl w:val="C8C2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F6D"/>
    <w:rsid w:val="003A5F6D"/>
    <w:rsid w:val="00515118"/>
    <w:rsid w:val="006414C1"/>
    <w:rsid w:val="009B20F4"/>
    <w:rsid w:val="00A02BF2"/>
    <w:rsid w:val="00DD7027"/>
    <w:rsid w:val="00F34AB7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F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Учитель</cp:lastModifiedBy>
  <cp:revision>2</cp:revision>
  <dcterms:created xsi:type="dcterms:W3CDTF">2015-03-04T07:47:00Z</dcterms:created>
  <dcterms:modified xsi:type="dcterms:W3CDTF">2015-03-04T07:47:00Z</dcterms:modified>
</cp:coreProperties>
</file>