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40" w:rsidRPr="00E43041" w:rsidRDefault="00473640" w:rsidP="00F9689C">
      <w:pPr>
        <w:pStyle w:val="10"/>
        <w:keepNext/>
        <w:keepLines/>
        <w:shd w:val="clear" w:color="auto" w:fill="auto"/>
        <w:spacing w:line="276" w:lineRule="auto"/>
        <w:rPr>
          <w:lang w:val="ru-RU"/>
        </w:rPr>
        <w:sectPr w:rsidR="00473640" w:rsidRPr="00E43041" w:rsidSect="00E43041">
          <w:type w:val="continuous"/>
          <w:pgSz w:w="11906" w:h="16838"/>
          <w:pgMar w:top="426" w:right="862" w:bottom="883" w:left="10462" w:header="0" w:footer="3" w:gutter="0"/>
          <w:cols w:space="720"/>
          <w:noEndnote/>
          <w:titlePg/>
          <w:docGrid w:linePitch="360"/>
        </w:sectPr>
      </w:pPr>
    </w:p>
    <w:p w:rsidR="00E43041" w:rsidRDefault="009131B4" w:rsidP="009131B4">
      <w:pPr>
        <w:pStyle w:val="a5"/>
        <w:shd w:val="clear" w:color="auto" w:fill="auto"/>
        <w:tabs>
          <w:tab w:val="left" w:pos="1170"/>
          <w:tab w:val="center" w:pos="5168"/>
        </w:tabs>
        <w:spacing w:after="70" w:line="276" w:lineRule="auto"/>
        <w:jc w:val="lef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ab/>
      </w:r>
      <w:bookmarkStart w:id="0" w:name="_GoBack"/>
      <w:r>
        <w:rPr>
          <w:noProof/>
          <w:spacing w:val="0"/>
          <w:sz w:val="24"/>
          <w:szCs w:val="24"/>
          <w:lang w:bidi="ar-SA"/>
        </w:rPr>
        <w:drawing>
          <wp:inline distT="0" distB="0" distL="0" distR="0">
            <wp:extent cx="6563995" cy="901128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 подготовке к ГИА.jpe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3995" cy="901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spacing w:val="0"/>
          <w:sz w:val="24"/>
          <w:szCs w:val="24"/>
        </w:rPr>
        <w:tab/>
      </w:r>
    </w:p>
    <w:p w:rsidR="00287BB8" w:rsidRDefault="009131B4" w:rsidP="00F9689C">
      <w:pPr>
        <w:pStyle w:val="a5"/>
        <w:shd w:val="clear" w:color="auto" w:fill="auto"/>
        <w:spacing w:after="70" w:line="276" w:lineRule="auto"/>
        <w:jc w:val="center"/>
        <w:rPr>
          <w:spacing w:val="0"/>
          <w:sz w:val="24"/>
          <w:szCs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C78CA" wp14:editId="56329A86">
                <wp:simplePos x="0" y="0"/>
                <wp:positionH relativeFrom="column">
                  <wp:posOffset>-204470</wp:posOffset>
                </wp:positionH>
                <wp:positionV relativeFrom="paragraph">
                  <wp:posOffset>-12065</wp:posOffset>
                </wp:positionV>
                <wp:extent cx="3400425" cy="647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BB8" w:rsidRPr="00287BB8" w:rsidRDefault="00287BB8" w:rsidP="00287B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7BB8">
                              <w:rPr>
                                <w:rFonts w:ascii="Times New Roman" w:hAnsi="Times New Roman" w:cs="Times New Roman"/>
                              </w:rPr>
                              <w:t xml:space="preserve">Рассмотрено и рекомендовано </w:t>
                            </w:r>
                          </w:p>
                          <w:p w:rsidR="00287BB8" w:rsidRPr="00287BB8" w:rsidRDefault="00287BB8" w:rsidP="00287B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</w:t>
                            </w:r>
                            <w:r w:rsidRPr="00287BB8">
                              <w:rPr>
                                <w:rFonts w:ascii="Times New Roman" w:hAnsi="Times New Roman" w:cs="Times New Roman"/>
                              </w:rPr>
                              <w:t xml:space="preserve"> утверждению педагогическим советом протокол №5 от 13.10.2016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7C78CA" id="Прямоугольник 1" o:spid="_x0000_s1026" style="position:absolute;left:0;text-align:left;margin-left:-16.1pt;margin-top:-.95pt;width:267.75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" fillcolor="white [3201]" strokecolor="white [3212]" strokeweight="1pt">
                <v:textbox>
                  <w:txbxContent>
                    <w:p w:rsidR="00287BB8" w:rsidRPr="00287BB8" w:rsidRDefault="00287BB8" w:rsidP="00287BB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87BB8">
                        <w:rPr>
                          <w:rFonts w:ascii="Times New Roman" w:hAnsi="Times New Roman" w:cs="Times New Roman"/>
                        </w:rPr>
                        <w:t xml:space="preserve">Рассмотрено и рекомендовано </w:t>
                      </w:r>
                    </w:p>
                    <w:p w:rsidR="00287BB8" w:rsidRPr="00287BB8" w:rsidRDefault="00287BB8" w:rsidP="00287BB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</w:t>
                      </w:r>
                      <w:r w:rsidRPr="00287BB8">
                        <w:rPr>
                          <w:rFonts w:ascii="Times New Roman" w:hAnsi="Times New Roman" w:cs="Times New Roman"/>
                        </w:rPr>
                        <w:t xml:space="preserve"> утверждению педагогическим советом протокол №5 от 13.10.2016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887BA" wp14:editId="7F4BD32B">
                <wp:simplePos x="0" y="0"/>
                <wp:positionH relativeFrom="column">
                  <wp:posOffset>3596005</wp:posOffset>
                </wp:positionH>
                <wp:positionV relativeFrom="paragraph">
                  <wp:posOffset>-59690</wp:posOffset>
                </wp:positionV>
                <wp:extent cx="3228975" cy="9620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89C" w:rsidRPr="00F9689C" w:rsidRDefault="00F9689C" w:rsidP="00F968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9689C">
                              <w:rPr>
                                <w:rFonts w:ascii="Times New Roman" w:hAnsi="Times New Roman" w:cs="Times New Roman"/>
                              </w:rPr>
                              <w:t>Утверждено</w:t>
                            </w:r>
                          </w:p>
                          <w:p w:rsidR="00F9689C" w:rsidRPr="00F9689C" w:rsidRDefault="00F9689C" w:rsidP="00F968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9689C">
                              <w:rPr>
                                <w:rFonts w:ascii="Times New Roman" w:hAnsi="Times New Roman" w:cs="Times New Roman"/>
                              </w:rPr>
                              <w:t>приказом №516 от 14.10.2016</w:t>
                            </w:r>
                          </w:p>
                          <w:p w:rsidR="00F9689C" w:rsidRPr="00F9689C" w:rsidRDefault="00F9689C" w:rsidP="00F968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9689C">
                              <w:rPr>
                                <w:rFonts w:ascii="Times New Roman" w:hAnsi="Times New Roman" w:cs="Times New Roman"/>
                              </w:rPr>
                              <w:t>_________________О.Н.Крахмальный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0887BA" id="Прямоугольник 2" o:spid="_x0000_s1027" style="position:absolute;left:0;text-align:left;margin-left:283.15pt;margin-top:-4.7pt;width:254.25pt;height:7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" fillcolor="white [3201]" strokecolor="white [3212]" strokeweight="1pt">
                <v:textbox>
                  <w:txbxContent>
                    <w:p w:rsidR="00F9689C" w:rsidRPr="00F9689C" w:rsidRDefault="00F9689C" w:rsidP="00F9689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9689C">
                        <w:rPr>
                          <w:rFonts w:ascii="Times New Roman" w:hAnsi="Times New Roman" w:cs="Times New Roman"/>
                        </w:rPr>
                        <w:t>Утверждено</w:t>
                      </w:r>
                    </w:p>
                    <w:p w:rsidR="00F9689C" w:rsidRPr="00F9689C" w:rsidRDefault="00F9689C" w:rsidP="00F9689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9689C">
                        <w:rPr>
                          <w:rFonts w:ascii="Times New Roman" w:hAnsi="Times New Roman" w:cs="Times New Roman"/>
                        </w:rPr>
                        <w:t>приказом №516 от 14.10.2016</w:t>
                      </w:r>
                    </w:p>
                    <w:p w:rsidR="00F9689C" w:rsidRPr="00F9689C" w:rsidRDefault="00F9689C" w:rsidP="00F9689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9689C">
                        <w:rPr>
                          <w:rFonts w:ascii="Times New Roman" w:hAnsi="Times New Roman" w:cs="Times New Roman"/>
                        </w:rPr>
                        <w:t>_________________О.Н.Крахмальный</w:t>
                      </w:r>
                    </w:p>
                  </w:txbxContent>
                </v:textbox>
              </v:rect>
            </w:pict>
          </mc:Fallback>
        </mc:AlternateContent>
      </w:r>
    </w:p>
    <w:p w:rsidR="00287BB8" w:rsidRDefault="00287BB8" w:rsidP="00F9689C">
      <w:pPr>
        <w:pStyle w:val="a5"/>
        <w:shd w:val="clear" w:color="auto" w:fill="auto"/>
        <w:spacing w:after="70" w:line="276" w:lineRule="auto"/>
        <w:jc w:val="center"/>
        <w:rPr>
          <w:spacing w:val="0"/>
          <w:sz w:val="24"/>
          <w:szCs w:val="24"/>
        </w:rPr>
      </w:pPr>
    </w:p>
    <w:p w:rsidR="00287BB8" w:rsidRDefault="00287BB8" w:rsidP="00F9689C">
      <w:pPr>
        <w:pStyle w:val="a5"/>
        <w:shd w:val="clear" w:color="auto" w:fill="auto"/>
        <w:spacing w:after="70" w:line="276" w:lineRule="auto"/>
        <w:jc w:val="center"/>
        <w:rPr>
          <w:spacing w:val="0"/>
          <w:sz w:val="24"/>
          <w:szCs w:val="24"/>
        </w:rPr>
      </w:pPr>
    </w:p>
    <w:p w:rsidR="00473640" w:rsidRPr="00E43041" w:rsidRDefault="00E43041" w:rsidP="00F9689C">
      <w:pPr>
        <w:pStyle w:val="a5"/>
        <w:shd w:val="clear" w:color="auto" w:fill="auto"/>
        <w:spacing w:after="70" w:line="276" w:lineRule="auto"/>
        <w:jc w:val="center"/>
        <w:rPr>
          <w:sz w:val="24"/>
          <w:szCs w:val="24"/>
        </w:rPr>
      </w:pPr>
      <w:r>
        <w:rPr>
          <w:spacing w:val="0"/>
          <w:sz w:val="24"/>
          <w:szCs w:val="24"/>
        </w:rPr>
        <w:t>Порядок</w:t>
      </w:r>
    </w:p>
    <w:p w:rsidR="00F9689C" w:rsidRDefault="00E43041" w:rsidP="00F9689C">
      <w:pPr>
        <w:pStyle w:val="3"/>
        <w:shd w:val="clear" w:color="auto" w:fill="auto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подготовки выпускников</w:t>
      </w:r>
      <w:r w:rsidRPr="00E43041">
        <w:rPr>
          <w:sz w:val="24"/>
          <w:szCs w:val="24"/>
        </w:rPr>
        <w:t xml:space="preserve"> к государственной итоговой аттестации (ГИА) в форме основного государственного экзамена (ОГЭ) и единого государственного экзамена (ЕГЭ) в муниципальном бюджетном общеобразовательном учреждении средней общеобразовательной </w:t>
      </w:r>
    </w:p>
    <w:p w:rsidR="00E43041" w:rsidRPr="00E43041" w:rsidRDefault="00E43041" w:rsidP="00F9689C">
      <w:pPr>
        <w:pStyle w:val="3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E43041">
        <w:rPr>
          <w:sz w:val="24"/>
          <w:szCs w:val="24"/>
        </w:rPr>
        <w:t xml:space="preserve">школы </w:t>
      </w:r>
      <w:r>
        <w:rPr>
          <w:sz w:val="24"/>
          <w:szCs w:val="24"/>
        </w:rPr>
        <w:t>№78 п. Гигант</w:t>
      </w:r>
    </w:p>
    <w:p w:rsidR="00473640" w:rsidRDefault="00473640" w:rsidP="00F9689C">
      <w:pPr>
        <w:pStyle w:val="a5"/>
        <w:shd w:val="clear" w:color="auto" w:fill="auto"/>
        <w:spacing w:after="0" w:line="276" w:lineRule="auto"/>
        <w:jc w:val="center"/>
        <w:rPr>
          <w:sz w:val="24"/>
          <w:szCs w:val="24"/>
        </w:rPr>
      </w:pPr>
    </w:p>
    <w:p w:rsidR="0025285E" w:rsidRPr="00E43041" w:rsidRDefault="0025285E" w:rsidP="00F9689C">
      <w:pPr>
        <w:pStyle w:val="3"/>
        <w:shd w:val="clear" w:color="auto" w:fill="auto"/>
        <w:spacing w:after="291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Цели:</w:t>
      </w:r>
    </w:p>
    <w:p w:rsidR="0025285E" w:rsidRDefault="0025285E" w:rsidP="00F9689C">
      <w:pPr>
        <w:pStyle w:val="20"/>
        <w:numPr>
          <w:ilvl w:val="0"/>
          <w:numId w:val="1"/>
        </w:numPr>
        <w:shd w:val="clear" w:color="auto" w:fill="auto"/>
        <w:spacing w:line="276" w:lineRule="auto"/>
        <w:ind w:right="40" w:hanging="284"/>
        <w:jc w:val="both"/>
        <w:rPr>
          <w:b w:val="0"/>
          <w:sz w:val="24"/>
          <w:szCs w:val="24"/>
        </w:rPr>
      </w:pPr>
      <w:r w:rsidRPr="00E43041">
        <w:rPr>
          <w:b w:val="0"/>
          <w:sz w:val="24"/>
          <w:szCs w:val="24"/>
        </w:rPr>
        <w:t xml:space="preserve">Обеспечение эффективности подготовки выпускников к сдаче основного государственного экзамена (далее - ОГЭ) и единого государственного экзамена (далее ЕГЭ) в муниципальном бюджетном общеобразовательном учреждении средней общеобразовательной школы № </w:t>
      </w:r>
      <w:r w:rsidR="00287BB8">
        <w:rPr>
          <w:b w:val="0"/>
          <w:sz w:val="24"/>
          <w:szCs w:val="24"/>
        </w:rPr>
        <w:t xml:space="preserve">78 </w:t>
      </w:r>
      <w:r w:rsidR="00F9689C">
        <w:rPr>
          <w:b w:val="0"/>
          <w:sz w:val="24"/>
          <w:szCs w:val="24"/>
        </w:rPr>
        <w:t>п. Гигант</w:t>
      </w:r>
      <w:r w:rsidRPr="00E43041">
        <w:rPr>
          <w:b w:val="0"/>
          <w:sz w:val="24"/>
          <w:szCs w:val="24"/>
        </w:rPr>
        <w:t xml:space="preserve"> (далее - ОУ).</w:t>
      </w:r>
    </w:p>
    <w:p w:rsidR="0025285E" w:rsidRPr="00927145" w:rsidRDefault="0025285E" w:rsidP="00F9689C">
      <w:pPr>
        <w:pStyle w:val="20"/>
        <w:numPr>
          <w:ilvl w:val="0"/>
          <w:numId w:val="1"/>
        </w:numPr>
        <w:shd w:val="clear" w:color="auto" w:fill="auto"/>
        <w:spacing w:line="276" w:lineRule="auto"/>
        <w:ind w:right="40" w:hanging="284"/>
        <w:jc w:val="both"/>
        <w:rPr>
          <w:b w:val="0"/>
          <w:sz w:val="24"/>
          <w:szCs w:val="24"/>
        </w:rPr>
      </w:pPr>
      <w:r w:rsidRPr="00927145">
        <w:rPr>
          <w:b w:val="0"/>
          <w:sz w:val="24"/>
          <w:szCs w:val="24"/>
        </w:rPr>
        <w:t xml:space="preserve">Формирование позитивного отношения школьников и их родителей </w:t>
      </w:r>
      <w:r w:rsidRPr="00927145">
        <w:rPr>
          <w:rStyle w:val="2Calibri11pt"/>
          <w:rFonts w:ascii="Times New Roman" w:hAnsi="Times New Roman" w:cs="Times New Roman"/>
          <w:b/>
          <w:sz w:val="24"/>
          <w:szCs w:val="24"/>
        </w:rPr>
        <w:t>к</w:t>
      </w:r>
      <w:r w:rsidRPr="00927145">
        <w:rPr>
          <w:b w:val="0"/>
          <w:sz w:val="24"/>
          <w:szCs w:val="24"/>
        </w:rPr>
        <w:t xml:space="preserve"> экзаменам.</w:t>
      </w:r>
    </w:p>
    <w:p w:rsidR="0025285E" w:rsidRPr="00927145" w:rsidRDefault="0025285E" w:rsidP="00F9689C">
      <w:pPr>
        <w:pStyle w:val="20"/>
        <w:numPr>
          <w:ilvl w:val="0"/>
          <w:numId w:val="1"/>
        </w:numPr>
        <w:shd w:val="clear" w:color="auto" w:fill="auto"/>
        <w:spacing w:line="276" w:lineRule="auto"/>
        <w:ind w:right="40" w:hanging="284"/>
        <w:jc w:val="both"/>
        <w:rPr>
          <w:b w:val="0"/>
          <w:sz w:val="24"/>
          <w:szCs w:val="24"/>
        </w:rPr>
      </w:pPr>
      <w:r w:rsidRPr="00927145">
        <w:rPr>
          <w:b w:val="0"/>
          <w:sz w:val="24"/>
          <w:szCs w:val="24"/>
        </w:rPr>
        <w:t xml:space="preserve">Фиксирование объективных результатов, отслеживание </w:t>
      </w:r>
      <w:r w:rsidRPr="00927145">
        <w:rPr>
          <w:rStyle w:val="23"/>
          <w:sz w:val="24"/>
          <w:szCs w:val="24"/>
        </w:rPr>
        <w:t>динамики</w:t>
      </w:r>
      <w:r w:rsidRPr="00927145">
        <w:rPr>
          <w:rStyle w:val="23"/>
          <w:b/>
          <w:sz w:val="24"/>
          <w:szCs w:val="24"/>
        </w:rPr>
        <w:t xml:space="preserve"> </w:t>
      </w:r>
      <w:r w:rsidRPr="00927145">
        <w:rPr>
          <w:b w:val="0"/>
          <w:sz w:val="24"/>
          <w:szCs w:val="24"/>
        </w:rPr>
        <w:t xml:space="preserve">роста </w:t>
      </w:r>
      <w:r w:rsidRPr="00927145">
        <w:rPr>
          <w:rStyle w:val="23"/>
          <w:sz w:val="24"/>
          <w:szCs w:val="24"/>
        </w:rPr>
        <w:t>результатов</w:t>
      </w:r>
      <w:r w:rsidRPr="00927145">
        <w:rPr>
          <w:rStyle w:val="23"/>
          <w:b/>
          <w:sz w:val="24"/>
          <w:szCs w:val="24"/>
        </w:rPr>
        <w:t xml:space="preserve"> </w:t>
      </w:r>
      <w:r w:rsidRPr="00927145">
        <w:rPr>
          <w:b w:val="0"/>
          <w:sz w:val="24"/>
          <w:szCs w:val="24"/>
        </w:rPr>
        <w:t xml:space="preserve">на всем протяжении </w:t>
      </w:r>
      <w:r w:rsidRPr="00927145">
        <w:rPr>
          <w:rStyle w:val="23"/>
          <w:sz w:val="24"/>
          <w:szCs w:val="24"/>
        </w:rPr>
        <w:t>подготовки к</w:t>
      </w:r>
      <w:r w:rsidRPr="00927145">
        <w:rPr>
          <w:rStyle w:val="23"/>
          <w:b/>
          <w:sz w:val="24"/>
          <w:szCs w:val="24"/>
        </w:rPr>
        <w:t xml:space="preserve"> </w:t>
      </w:r>
      <w:r w:rsidRPr="00927145">
        <w:rPr>
          <w:b w:val="0"/>
          <w:sz w:val="24"/>
          <w:szCs w:val="24"/>
        </w:rPr>
        <w:t xml:space="preserve">государственной </w:t>
      </w:r>
      <w:r w:rsidRPr="00927145">
        <w:rPr>
          <w:rStyle w:val="23"/>
          <w:sz w:val="24"/>
          <w:szCs w:val="24"/>
        </w:rPr>
        <w:t>итоговой</w:t>
      </w:r>
      <w:r w:rsidRPr="00927145">
        <w:rPr>
          <w:rStyle w:val="23"/>
          <w:b/>
          <w:sz w:val="24"/>
          <w:szCs w:val="24"/>
        </w:rPr>
        <w:t xml:space="preserve"> </w:t>
      </w:r>
      <w:r w:rsidRPr="00927145">
        <w:rPr>
          <w:b w:val="0"/>
          <w:sz w:val="24"/>
          <w:szCs w:val="24"/>
        </w:rPr>
        <w:t>аттестации</w:t>
      </w:r>
      <w:r w:rsidRPr="00927145">
        <w:rPr>
          <w:sz w:val="24"/>
          <w:szCs w:val="24"/>
        </w:rPr>
        <w:t>.</w:t>
      </w:r>
    </w:p>
    <w:p w:rsidR="0025285E" w:rsidRPr="00E43041" w:rsidRDefault="0025285E" w:rsidP="00F9689C">
      <w:pPr>
        <w:pStyle w:val="a5"/>
        <w:shd w:val="clear" w:color="auto" w:fill="auto"/>
        <w:spacing w:after="0" w:line="276" w:lineRule="auto"/>
        <w:jc w:val="both"/>
        <w:rPr>
          <w:sz w:val="24"/>
          <w:szCs w:val="24"/>
        </w:rPr>
        <w:sectPr w:rsidR="0025285E" w:rsidRPr="00E43041" w:rsidSect="00287BB8">
          <w:type w:val="continuous"/>
          <w:pgSz w:w="11906" w:h="16838"/>
          <w:pgMar w:top="844" w:right="707" w:bottom="844" w:left="862" w:header="0" w:footer="3" w:gutter="0"/>
          <w:cols w:space="720"/>
          <w:noEndnote/>
          <w:docGrid w:linePitch="360"/>
        </w:sectPr>
      </w:pPr>
    </w:p>
    <w:p w:rsidR="0025285E" w:rsidRDefault="0025285E" w:rsidP="00F9689C">
      <w:pPr>
        <w:pStyle w:val="20"/>
        <w:shd w:val="clear" w:color="auto" w:fill="auto"/>
        <w:spacing w:line="276" w:lineRule="auto"/>
        <w:ind w:left="40" w:firstLine="0"/>
        <w:jc w:val="both"/>
        <w:rPr>
          <w:b w:val="0"/>
          <w:sz w:val="24"/>
          <w:szCs w:val="24"/>
        </w:rPr>
      </w:pPr>
    </w:p>
    <w:p w:rsidR="00473640" w:rsidRPr="00E43041" w:rsidRDefault="007A09FC" w:rsidP="00F9689C">
      <w:pPr>
        <w:pStyle w:val="20"/>
        <w:shd w:val="clear" w:color="auto" w:fill="auto"/>
        <w:spacing w:line="276" w:lineRule="auto"/>
        <w:ind w:left="40" w:firstLine="0"/>
        <w:jc w:val="both"/>
        <w:rPr>
          <w:b w:val="0"/>
          <w:sz w:val="24"/>
          <w:szCs w:val="24"/>
        </w:rPr>
      </w:pPr>
      <w:r w:rsidRPr="00E43041">
        <w:rPr>
          <w:b w:val="0"/>
          <w:sz w:val="24"/>
          <w:szCs w:val="24"/>
        </w:rPr>
        <w:t>Задачи подготовки участников образовательного процесса к ОГЭ и ЕГЭ:</w:t>
      </w:r>
    </w:p>
    <w:p w:rsidR="00473640" w:rsidRPr="00E43041" w:rsidRDefault="0025285E" w:rsidP="00F9689C">
      <w:pPr>
        <w:pStyle w:val="20"/>
        <w:shd w:val="clear" w:color="auto" w:fill="auto"/>
        <w:spacing w:line="276" w:lineRule="auto"/>
        <w:ind w:left="740" w:right="-644" w:hanging="10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7A09FC" w:rsidRPr="00E43041">
        <w:rPr>
          <w:b w:val="0"/>
          <w:sz w:val="24"/>
          <w:szCs w:val="24"/>
        </w:rPr>
        <w:t xml:space="preserve">) Изучение нормативно-правовой базы, регламентирующей проведение ОГЭ и </w:t>
      </w:r>
      <w:r>
        <w:rPr>
          <w:b w:val="0"/>
          <w:sz w:val="24"/>
          <w:szCs w:val="24"/>
          <w:lang w:eastAsia="en-US" w:bidi="en-US"/>
        </w:rPr>
        <w:t>ОГЭ</w:t>
      </w:r>
      <w:r w:rsidR="007A09FC" w:rsidRPr="00E43041">
        <w:rPr>
          <w:b w:val="0"/>
          <w:sz w:val="24"/>
          <w:szCs w:val="24"/>
        </w:rPr>
        <w:t>.</w:t>
      </w:r>
    </w:p>
    <w:p w:rsidR="00473640" w:rsidRPr="00E43041" w:rsidRDefault="007A09FC" w:rsidP="00F9689C">
      <w:pPr>
        <w:pStyle w:val="20"/>
        <w:numPr>
          <w:ilvl w:val="0"/>
          <w:numId w:val="2"/>
        </w:numPr>
        <w:shd w:val="clear" w:color="auto" w:fill="auto"/>
        <w:spacing w:line="276" w:lineRule="auto"/>
        <w:ind w:right="-644" w:hanging="284"/>
        <w:jc w:val="both"/>
        <w:rPr>
          <w:b w:val="0"/>
          <w:sz w:val="24"/>
          <w:szCs w:val="24"/>
        </w:rPr>
      </w:pPr>
      <w:r w:rsidRPr="00E43041">
        <w:rPr>
          <w:b w:val="0"/>
          <w:sz w:val="24"/>
          <w:szCs w:val="24"/>
        </w:rPr>
        <w:t xml:space="preserve"> Разработка алгоритма управленческой деятельности администрации ОУ по подготовке к ОГЭ и ЕГЭ.</w:t>
      </w:r>
    </w:p>
    <w:p w:rsidR="00473640" w:rsidRPr="00E43041" w:rsidRDefault="007A09FC" w:rsidP="00F9689C">
      <w:pPr>
        <w:pStyle w:val="20"/>
        <w:numPr>
          <w:ilvl w:val="0"/>
          <w:numId w:val="2"/>
        </w:numPr>
        <w:shd w:val="clear" w:color="auto" w:fill="auto"/>
        <w:spacing w:line="276" w:lineRule="auto"/>
        <w:ind w:right="-644" w:hanging="284"/>
        <w:jc w:val="both"/>
        <w:rPr>
          <w:b w:val="0"/>
          <w:sz w:val="24"/>
          <w:szCs w:val="24"/>
        </w:rPr>
      </w:pPr>
      <w:r w:rsidRPr="00E43041">
        <w:rPr>
          <w:b w:val="0"/>
          <w:sz w:val="24"/>
          <w:szCs w:val="24"/>
        </w:rPr>
        <w:t xml:space="preserve"> Знакомство педагогов, учащихся и родителей с требованиями и особенностями проведения государственной итоговой аттестации (далее - ГИА) в форме ОГЭ и ЕГЭ.</w:t>
      </w:r>
    </w:p>
    <w:p w:rsidR="00473640" w:rsidRPr="00E43041" w:rsidRDefault="007A09FC" w:rsidP="00F9689C">
      <w:pPr>
        <w:pStyle w:val="20"/>
        <w:numPr>
          <w:ilvl w:val="0"/>
          <w:numId w:val="2"/>
        </w:numPr>
        <w:shd w:val="clear" w:color="auto" w:fill="auto"/>
        <w:spacing w:line="276" w:lineRule="auto"/>
        <w:ind w:right="-644" w:hanging="284"/>
        <w:jc w:val="both"/>
        <w:rPr>
          <w:b w:val="0"/>
          <w:sz w:val="24"/>
          <w:szCs w:val="24"/>
        </w:rPr>
      </w:pPr>
      <w:r w:rsidRPr="00E43041">
        <w:rPr>
          <w:b w:val="0"/>
          <w:sz w:val="24"/>
          <w:szCs w:val="24"/>
        </w:rPr>
        <w:t xml:space="preserve"> Модификация существующих программ с учётом новых образовательных стандартов и требований ОГЭ и ЕГЭ.</w:t>
      </w:r>
    </w:p>
    <w:p w:rsidR="00473640" w:rsidRPr="00E43041" w:rsidRDefault="007A09FC" w:rsidP="00F9689C">
      <w:pPr>
        <w:pStyle w:val="20"/>
        <w:numPr>
          <w:ilvl w:val="0"/>
          <w:numId w:val="2"/>
        </w:numPr>
        <w:shd w:val="clear" w:color="auto" w:fill="auto"/>
        <w:spacing w:line="276" w:lineRule="auto"/>
        <w:ind w:right="-644" w:hanging="284"/>
        <w:jc w:val="both"/>
        <w:rPr>
          <w:b w:val="0"/>
          <w:sz w:val="24"/>
          <w:szCs w:val="24"/>
        </w:rPr>
      </w:pPr>
      <w:r w:rsidRPr="00E43041">
        <w:rPr>
          <w:b w:val="0"/>
          <w:sz w:val="24"/>
          <w:szCs w:val="24"/>
        </w:rPr>
        <w:t xml:space="preserve"> Развитие универсальных мыслительных операций и общеучебных умений и навыков, значимых при сдаче экзаменов </w:t>
      </w:r>
      <w:r w:rsidR="00A25BCF">
        <w:rPr>
          <w:b w:val="0"/>
          <w:sz w:val="24"/>
          <w:szCs w:val="24"/>
        </w:rPr>
        <w:t>в</w:t>
      </w:r>
      <w:r w:rsidRPr="00E43041">
        <w:rPr>
          <w:b w:val="0"/>
          <w:sz w:val="24"/>
          <w:szCs w:val="24"/>
        </w:rPr>
        <w:t xml:space="preserve"> форме ОГЭ и ЕГЭ.</w:t>
      </w:r>
    </w:p>
    <w:p w:rsidR="00473640" w:rsidRPr="00E43041" w:rsidRDefault="007A09FC" w:rsidP="00F9689C">
      <w:pPr>
        <w:pStyle w:val="20"/>
        <w:numPr>
          <w:ilvl w:val="0"/>
          <w:numId w:val="2"/>
        </w:numPr>
        <w:shd w:val="clear" w:color="auto" w:fill="auto"/>
        <w:spacing w:line="276" w:lineRule="auto"/>
        <w:ind w:right="-644" w:hanging="284"/>
        <w:jc w:val="both"/>
        <w:rPr>
          <w:b w:val="0"/>
          <w:sz w:val="24"/>
          <w:szCs w:val="24"/>
        </w:rPr>
      </w:pPr>
      <w:r w:rsidRPr="00E43041">
        <w:rPr>
          <w:b w:val="0"/>
          <w:sz w:val="24"/>
          <w:szCs w:val="24"/>
        </w:rPr>
        <w:t xml:space="preserve"> Использование внеурочных форм работы для коррекции расхождения действующего учебного плана и требований ОГЭ и ЕГЭ.</w:t>
      </w:r>
    </w:p>
    <w:p w:rsidR="00473640" w:rsidRPr="00E43041" w:rsidRDefault="007A09FC" w:rsidP="00F9689C">
      <w:pPr>
        <w:pStyle w:val="20"/>
        <w:numPr>
          <w:ilvl w:val="0"/>
          <w:numId w:val="2"/>
        </w:numPr>
        <w:shd w:val="clear" w:color="auto" w:fill="auto"/>
        <w:spacing w:line="276" w:lineRule="auto"/>
        <w:ind w:right="-644" w:hanging="284"/>
        <w:jc w:val="both"/>
        <w:rPr>
          <w:b w:val="0"/>
          <w:sz w:val="24"/>
          <w:szCs w:val="24"/>
        </w:rPr>
      </w:pPr>
      <w:r w:rsidRPr="00E43041">
        <w:rPr>
          <w:b w:val="0"/>
          <w:sz w:val="24"/>
          <w:szCs w:val="24"/>
        </w:rPr>
        <w:t xml:space="preserve"> Отбор наиболее эффективных критериев оценивания учащихся </w:t>
      </w:r>
      <w:r w:rsidR="00A25BCF">
        <w:rPr>
          <w:b w:val="0"/>
          <w:sz w:val="24"/>
          <w:szCs w:val="24"/>
        </w:rPr>
        <w:t>в</w:t>
      </w:r>
      <w:r w:rsidRPr="00E43041">
        <w:rPr>
          <w:b w:val="0"/>
          <w:sz w:val="24"/>
          <w:szCs w:val="24"/>
        </w:rPr>
        <w:t xml:space="preserve"> соответствии с форматом </w:t>
      </w:r>
      <w:r w:rsidR="00A25BCF">
        <w:rPr>
          <w:b w:val="0"/>
          <w:sz w:val="24"/>
          <w:szCs w:val="24"/>
        </w:rPr>
        <w:t>ОГЭ</w:t>
      </w:r>
      <w:r w:rsidRPr="00E43041">
        <w:rPr>
          <w:b w:val="0"/>
          <w:sz w:val="24"/>
          <w:szCs w:val="24"/>
        </w:rPr>
        <w:t xml:space="preserve"> и ЕГЭ.</w:t>
      </w:r>
    </w:p>
    <w:p w:rsidR="0025285E" w:rsidRDefault="007A09FC" w:rsidP="00F9689C">
      <w:pPr>
        <w:pStyle w:val="20"/>
        <w:numPr>
          <w:ilvl w:val="0"/>
          <w:numId w:val="2"/>
        </w:numPr>
        <w:shd w:val="clear" w:color="auto" w:fill="auto"/>
        <w:spacing w:line="276" w:lineRule="auto"/>
        <w:ind w:right="-644" w:hanging="284"/>
        <w:jc w:val="both"/>
        <w:rPr>
          <w:b w:val="0"/>
          <w:sz w:val="24"/>
          <w:szCs w:val="24"/>
        </w:rPr>
      </w:pPr>
      <w:r w:rsidRPr="00E43041">
        <w:rPr>
          <w:b w:val="0"/>
          <w:sz w:val="24"/>
          <w:szCs w:val="24"/>
        </w:rPr>
        <w:t xml:space="preserve"> Систематизация, накопление и анализ контрольно - измерительных материалов по предметам.</w:t>
      </w:r>
    </w:p>
    <w:p w:rsidR="00473640" w:rsidRDefault="007A09FC" w:rsidP="00F9689C">
      <w:pPr>
        <w:pStyle w:val="20"/>
        <w:numPr>
          <w:ilvl w:val="0"/>
          <w:numId w:val="2"/>
        </w:numPr>
        <w:shd w:val="clear" w:color="auto" w:fill="auto"/>
        <w:spacing w:line="276" w:lineRule="auto"/>
        <w:ind w:right="-644" w:hanging="284"/>
        <w:jc w:val="both"/>
        <w:rPr>
          <w:b w:val="0"/>
          <w:sz w:val="24"/>
          <w:szCs w:val="24"/>
        </w:rPr>
      </w:pPr>
      <w:r w:rsidRPr="0025285E">
        <w:rPr>
          <w:b w:val="0"/>
          <w:sz w:val="24"/>
          <w:szCs w:val="24"/>
        </w:rPr>
        <w:t>Разработка системы психологи</w:t>
      </w:r>
      <w:r w:rsidR="00A25BCF">
        <w:rPr>
          <w:b w:val="0"/>
          <w:sz w:val="24"/>
          <w:szCs w:val="24"/>
        </w:rPr>
        <w:t>ческой подготовки</w:t>
      </w:r>
      <w:r w:rsidR="00A25BCF">
        <w:rPr>
          <w:b w:val="0"/>
          <w:sz w:val="24"/>
          <w:szCs w:val="24"/>
        </w:rPr>
        <w:tab/>
        <w:t>учителей,</w:t>
      </w:r>
      <w:r w:rsidR="00A25BCF">
        <w:rPr>
          <w:b w:val="0"/>
          <w:sz w:val="24"/>
          <w:szCs w:val="24"/>
        </w:rPr>
        <w:tab/>
        <w:t>учащихся</w:t>
      </w:r>
      <w:r w:rsidR="00A25BCF">
        <w:rPr>
          <w:b w:val="0"/>
          <w:sz w:val="24"/>
          <w:szCs w:val="24"/>
        </w:rPr>
        <w:tab/>
        <w:t>и</w:t>
      </w:r>
      <w:r w:rsidR="00A25BCF">
        <w:rPr>
          <w:b w:val="0"/>
          <w:sz w:val="24"/>
          <w:szCs w:val="24"/>
        </w:rPr>
        <w:tab/>
        <w:t xml:space="preserve">их </w:t>
      </w:r>
      <w:r w:rsidRPr="0025285E">
        <w:rPr>
          <w:b w:val="0"/>
          <w:sz w:val="24"/>
          <w:szCs w:val="24"/>
        </w:rPr>
        <w:t>родителей</w:t>
      </w:r>
      <w:r w:rsidR="00A25BCF">
        <w:rPr>
          <w:b w:val="0"/>
          <w:sz w:val="24"/>
          <w:szCs w:val="24"/>
        </w:rPr>
        <w:t xml:space="preserve"> </w:t>
      </w:r>
      <w:r w:rsidRPr="00A25BCF">
        <w:rPr>
          <w:b w:val="0"/>
          <w:sz w:val="24"/>
          <w:szCs w:val="24"/>
        </w:rPr>
        <w:t>(законных представителей) к ОГЭ и ЕГЭ.</w:t>
      </w:r>
    </w:p>
    <w:p w:rsidR="00A25BCF" w:rsidRPr="00A25BCF" w:rsidRDefault="00A25BCF" w:rsidP="00F9689C">
      <w:pPr>
        <w:pStyle w:val="20"/>
        <w:shd w:val="clear" w:color="auto" w:fill="auto"/>
        <w:spacing w:line="276" w:lineRule="auto"/>
        <w:ind w:right="-644" w:firstLine="0"/>
        <w:jc w:val="both"/>
        <w:rPr>
          <w:b w:val="0"/>
          <w:sz w:val="24"/>
          <w:szCs w:val="24"/>
        </w:rPr>
      </w:pPr>
    </w:p>
    <w:p w:rsidR="00473640" w:rsidRPr="00E43041" w:rsidRDefault="007A09FC" w:rsidP="00F9689C">
      <w:pPr>
        <w:pStyle w:val="20"/>
        <w:shd w:val="clear" w:color="auto" w:fill="auto"/>
        <w:spacing w:line="276" w:lineRule="auto"/>
        <w:ind w:left="40" w:firstLine="0"/>
        <w:jc w:val="both"/>
        <w:rPr>
          <w:b w:val="0"/>
          <w:sz w:val="24"/>
          <w:szCs w:val="24"/>
        </w:rPr>
      </w:pPr>
      <w:r w:rsidRPr="00E43041">
        <w:rPr>
          <w:b w:val="0"/>
          <w:sz w:val="24"/>
          <w:szCs w:val="24"/>
        </w:rPr>
        <w:t>Основные формы работы по подготовке к ГИА з форме ОГЭ и ЕГЭ.</w:t>
      </w:r>
    </w:p>
    <w:p w:rsidR="00473640" w:rsidRPr="00E43041" w:rsidRDefault="007A09FC" w:rsidP="00F9689C">
      <w:pPr>
        <w:pStyle w:val="20"/>
        <w:shd w:val="clear" w:color="auto" w:fill="auto"/>
        <w:tabs>
          <w:tab w:val="left" w:pos="467"/>
        </w:tabs>
        <w:spacing w:line="276" w:lineRule="auto"/>
        <w:ind w:left="40" w:firstLine="0"/>
        <w:jc w:val="both"/>
        <w:rPr>
          <w:b w:val="0"/>
          <w:sz w:val="24"/>
          <w:szCs w:val="24"/>
        </w:rPr>
      </w:pPr>
      <w:r w:rsidRPr="00E43041">
        <w:rPr>
          <w:b w:val="0"/>
          <w:sz w:val="24"/>
          <w:szCs w:val="24"/>
        </w:rPr>
        <w:t>А)</w:t>
      </w:r>
      <w:r w:rsidRPr="00E43041">
        <w:rPr>
          <w:b w:val="0"/>
          <w:sz w:val="24"/>
          <w:szCs w:val="24"/>
        </w:rPr>
        <w:tab/>
      </w:r>
      <w:r w:rsidRPr="00E43041">
        <w:rPr>
          <w:rStyle w:val="24"/>
          <w:bCs/>
          <w:sz w:val="24"/>
          <w:szCs w:val="24"/>
        </w:rPr>
        <w:t>Админис</w:t>
      </w:r>
      <w:r w:rsidRPr="00E43041">
        <w:rPr>
          <w:b w:val="0"/>
          <w:sz w:val="24"/>
          <w:szCs w:val="24"/>
        </w:rPr>
        <w:t>тр</w:t>
      </w:r>
      <w:r w:rsidRPr="00E43041">
        <w:rPr>
          <w:rStyle w:val="24"/>
          <w:bCs/>
          <w:sz w:val="24"/>
          <w:szCs w:val="24"/>
        </w:rPr>
        <w:t>ация ОУ:</w:t>
      </w:r>
    </w:p>
    <w:p w:rsidR="00473640" w:rsidRPr="00E43041" w:rsidRDefault="00A25BCF" w:rsidP="00F9689C">
      <w:pPr>
        <w:pStyle w:val="20"/>
        <w:shd w:val="clear" w:color="auto" w:fill="auto"/>
        <w:spacing w:line="276" w:lineRule="auto"/>
        <w:ind w:left="4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7A09FC" w:rsidRPr="00E43041">
        <w:rPr>
          <w:b w:val="0"/>
          <w:sz w:val="24"/>
          <w:szCs w:val="24"/>
        </w:rPr>
        <w:t>проведение тематических педагогических советов;</w:t>
      </w:r>
    </w:p>
    <w:p w:rsidR="00473640" w:rsidRPr="00E43041" w:rsidRDefault="00A25BCF" w:rsidP="00F9689C">
      <w:pPr>
        <w:pStyle w:val="20"/>
        <w:shd w:val="clear" w:color="auto" w:fill="auto"/>
        <w:spacing w:line="276" w:lineRule="auto"/>
        <w:ind w:left="4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7A09FC" w:rsidRPr="00E43041">
        <w:rPr>
          <w:b w:val="0"/>
          <w:sz w:val="24"/>
          <w:szCs w:val="24"/>
        </w:rPr>
        <w:t>проведение тематических родительских собраний:</w:t>
      </w:r>
    </w:p>
    <w:p w:rsidR="00A25BCF" w:rsidRDefault="00A25BCF" w:rsidP="00F9689C">
      <w:pPr>
        <w:pStyle w:val="3"/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09FC" w:rsidRPr="00E43041">
        <w:rPr>
          <w:sz w:val="24"/>
          <w:szCs w:val="24"/>
        </w:rPr>
        <w:t>организация проведения индивидуальных консультаций для учащихся;</w:t>
      </w:r>
      <w:r w:rsidRPr="00E43041">
        <w:rPr>
          <w:sz w:val="24"/>
          <w:szCs w:val="24"/>
        </w:rPr>
        <w:t xml:space="preserve"> </w:t>
      </w:r>
    </w:p>
    <w:p w:rsidR="00A25BCF" w:rsidRPr="00E43041" w:rsidRDefault="00A25BCF" w:rsidP="00F9689C">
      <w:pPr>
        <w:pStyle w:val="3"/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3041">
        <w:rPr>
          <w:sz w:val="24"/>
          <w:szCs w:val="24"/>
        </w:rPr>
        <w:t>подготовка графика консультаций с учащимися по предметам;</w:t>
      </w:r>
    </w:p>
    <w:p w:rsidR="00A25BCF" w:rsidRPr="00E43041" w:rsidRDefault="00A25BCF" w:rsidP="00F9689C">
      <w:pPr>
        <w:pStyle w:val="3"/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3041">
        <w:rPr>
          <w:sz w:val="24"/>
          <w:szCs w:val="24"/>
        </w:rPr>
        <w:t>организация работы методических объединений школы по подготовке учителей к ОГЭ и ЕГЭ;</w:t>
      </w:r>
    </w:p>
    <w:p w:rsidR="00A25BCF" w:rsidRPr="00E43041" w:rsidRDefault="00A25BCF" w:rsidP="00F9689C">
      <w:pPr>
        <w:pStyle w:val="3"/>
        <w:shd w:val="clear" w:color="auto" w:fill="auto"/>
        <w:spacing w:line="276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3041">
        <w:rPr>
          <w:sz w:val="24"/>
          <w:szCs w:val="24"/>
        </w:rPr>
        <w:t>организация деятельности психологической службы школы по поддержке процесса подготовки к ОГЭ и ЕГЭ;</w:t>
      </w:r>
    </w:p>
    <w:p w:rsidR="00A25BCF" w:rsidRPr="00E43041" w:rsidRDefault="00A25BCF" w:rsidP="00F9689C">
      <w:pPr>
        <w:pStyle w:val="3"/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3041">
        <w:rPr>
          <w:sz w:val="24"/>
          <w:szCs w:val="24"/>
        </w:rPr>
        <w:t xml:space="preserve"> направление учителей-предметников на курсы по подготовке к ГИА в форме ОГЭ и ЕГЭ;</w:t>
      </w:r>
    </w:p>
    <w:p w:rsidR="00A25BCF" w:rsidRPr="00E43041" w:rsidRDefault="00A25BCF" w:rsidP="00F9689C">
      <w:pPr>
        <w:pStyle w:val="3"/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3041">
        <w:rPr>
          <w:sz w:val="24"/>
          <w:szCs w:val="24"/>
        </w:rPr>
        <w:t>подготовка и обновление тематических стендов по ОГЭ и ЕГЭ.</w:t>
      </w:r>
    </w:p>
    <w:p w:rsidR="00473640" w:rsidRPr="00E43041" w:rsidRDefault="007A09FC" w:rsidP="00F9689C">
      <w:pPr>
        <w:pStyle w:val="3"/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lastRenderedPageBreak/>
        <w:t xml:space="preserve">Б) </w:t>
      </w:r>
      <w:r w:rsidRPr="00E43041">
        <w:rPr>
          <w:rStyle w:val="11"/>
          <w:sz w:val="24"/>
          <w:szCs w:val="24"/>
        </w:rPr>
        <w:t>Учителя:</w:t>
      </w:r>
    </w:p>
    <w:p w:rsidR="00473640" w:rsidRPr="00E43041" w:rsidRDefault="007A09FC" w:rsidP="00F9689C">
      <w:pPr>
        <w:pStyle w:val="3"/>
        <w:numPr>
          <w:ilvl w:val="0"/>
          <w:numId w:val="3"/>
        </w:numPr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t xml:space="preserve"> изучение и анализ КИМов ГИА в форме ОГЭ и ЕГЭ;</w:t>
      </w:r>
    </w:p>
    <w:p w:rsidR="00473640" w:rsidRPr="00E43041" w:rsidRDefault="007A09FC" w:rsidP="00F9689C">
      <w:pPr>
        <w:pStyle w:val="3"/>
        <w:numPr>
          <w:ilvl w:val="0"/>
          <w:numId w:val="3"/>
        </w:numPr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t xml:space="preserve"> подбор материалов по подготовке учащихся к ГИА;</w:t>
      </w:r>
    </w:p>
    <w:p w:rsidR="00473640" w:rsidRPr="00E43041" w:rsidRDefault="007A09FC" w:rsidP="00F9689C">
      <w:pPr>
        <w:pStyle w:val="3"/>
        <w:numPr>
          <w:ilvl w:val="0"/>
          <w:numId w:val="3"/>
        </w:numPr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t xml:space="preserve"> проведение консультаций по предмету;</w:t>
      </w:r>
    </w:p>
    <w:p w:rsidR="00473640" w:rsidRPr="00E43041" w:rsidRDefault="007A09FC" w:rsidP="00F9689C">
      <w:pPr>
        <w:pStyle w:val="3"/>
        <w:numPr>
          <w:ilvl w:val="0"/>
          <w:numId w:val="3"/>
        </w:numPr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t xml:space="preserve"> обучение выпускников 9-х и 11 - х классов заполнению бланков ответов ОГЭ и ЕГЭ;</w:t>
      </w:r>
    </w:p>
    <w:p w:rsidR="00473640" w:rsidRPr="00E43041" w:rsidRDefault="007A09FC" w:rsidP="00F9689C">
      <w:pPr>
        <w:pStyle w:val="3"/>
        <w:numPr>
          <w:ilvl w:val="0"/>
          <w:numId w:val="3"/>
        </w:numPr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t xml:space="preserve"> подготовка и периодическое обновление стенда «Готовимся к экзамену» по предмету;</w:t>
      </w:r>
    </w:p>
    <w:p w:rsidR="00473640" w:rsidRPr="00E43041" w:rsidRDefault="007A09FC" w:rsidP="00F9689C">
      <w:pPr>
        <w:pStyle w:val="3"/>
        <w:numPr>
          <w:ilvl w:val="0"/>
          <w:numId w:val="3"/>
        </w:numPr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t xml:space="preserve"> обучение на курсах по подготовке и проведению ГИА в форме ОГЭ и ЕГЭ;</w:t>
      </w:r>
    </w:p>
    <w:p w:rsidR="00473640" w:rsidRPr="00E43041" w:rsidRDefault="007A09FC" w:rsidP="00F9689C">
      <w:pPr>
        <w:pStyle w:val="3"/>
        <w:numPr>
          <w:ilvl w:val="0"/>
          <w:numId w:val="3"/>
        </w:numPr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t xml:space="preserve"> работа с интернет ресурсами по подготовке к ГИА;</w:t>
      </w:r>
    </w:p>
    <w:p w:rsidR="00473640" w:rsidRPr="00E43041" w:rsidRDefault="007A09FC" w:rsidP="00F9689C">
      <w:pPr>
        <w:pStyle w:val="3"/>
        <w:numPr>
          <w:ilvl w:val="0"/>
          <w:numId w:val="3"/>
        </w:numPr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t xml:space="preserve"> формирование программы по подготовке выпускников к ОГЭ и ЕГЭ;</w:t>
      </w:r>
    </w:p>
    <w:p w:rsidR="00473640" w:rsidRPr="00E43041" w:rsidRDefault="007A09FC" w:rsidP="00F9689C">
      <w:pPr>
        <w:pStyle w:val="3"/>
        <w:numPr>
          <w:ilvl w:val="0"/>
          <w:numId w:val="3"/>
        </w:numPr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t xml:space="preserve"> подготовка опорных конспектов по основным вопросам курса и видам учебных умений.</w:t>
      </w:r>
    </w:p>
    <w:p w:rsidR="00473640" w:rsidRPr="00E43041" w:rsidRDefault="007A09FC" w:rsidP="00F9689C">
      <w:pPr>
        <w:pStyle w:val="3"/>
        <w:shd w:val="clear" w:color="auto" w:fill="auto"/>
        <w:tabs>
          <w:tab w:val="left" w:pos="431"/>
        </w:tabs>
        <w:spacing w:line="276" w:lineRule="auto"/>
        <w:ind w:lef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t>В)</w:t>
      </w:r>
      <w:r w:rsidRPr="00E43041">
        <w:rPr>
          <w:sz w:val="24"/>
          <w:szCs w:val="24"/>
        </w:rPr>
        <w:tab/>
      </w:r>
      <w:r w:rsidRPr="00E43041">
        <w:rPr>
          <w:rStyle w:val="11"/>
          <w:sz w:val="24"/>
          <w:szCs w:val="24"/>
        </w:rPr>
        <w:t>Психологическая служба:</w:t>
      </w:r>
    </w:p>
    <w:p w:rsidR="00473640" w:rsidRPr="00E43041" w:rsidRDefault="007A09FC" w:rsidP="00F9689C">
      <w:pPr>
        <w:pStyle w:val="3"/>
        <w:numPr>
          <w:ilvl w:val="0"/>
          <w:numId w:val="3"/>
        </w:numPr>
        <w:shd w:val="clear" w:color="auto" w:fill="auto"/>
        <w:spacing w:line="276" w:lineRule="auto"/>
        <w:ind w:left="20" w:righ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t xml:space="preserve"> изучение профессиональной направленности обучающихся 9-х и 11-х классов, консультации по выбору предметов, сдаваемых в форме ОГЭ и ЕГЭ;</w:t>
      </w:r>
    </w:p>
    <w:p w:rsidR="00473640" w:rsidRPr="00E43041" w:rsidRDefault="007A09FC" w:rsidP="00F9689C">
      <w:pPr>
        <w:pStyle w:val="3"/>
        <w:numPr>
          <w:ilvl w:val="0"/>
          <w:numId w:val="3"/>
        </w:numPr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t xml:space="preserve"> выявление закономерностей выбора предметов для прохождения ГИА;</w:t>
      </w:r>
    </w:p>
    <w:p w:rsidR="00473640" w:rsidRPr="00E43041" w:rsidRDefault="007A09FC" w:rsidP="00F9689C">
      <w:pPr>
        <w:pStyle w:val="3"/>
        <w:numPr>
          <w:ilvl w:val="0"/>
          <w:numId w:val="3"/>
        </w:numPr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t xml:space="preserve"> психологическая диагностика обучающихся 9-х и 11-х классов;</w:t>
      </w:r>
    </w:p>
    <w:p w:rsidR="00473640" w:rsidRPr="00E43041" w:rsidRDefault="007A09FC" w:rsidP="00F9689C">
      <w:pPr>
        <w:pStyle w:val="3"/>
        <w:numPr>
          <w:ilvl w:val="0"/>
          <w:numId w:val="3"/>
        </w:numPr>
        <w:shd w:val="clear" w:color="auto" w:fill="auto"/>
        <w:spacing w:line="276" w:lineRule="auto"/>
        <w:ind w:left="20" w:righ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t xml:space="preserve"> индивидуальные консультации обучающихся, их родителей (законных представителей), учителей-предметников;</w:t>
      </w:r>
    </w:p>
    <w:p w:rsidR="00473640" w:rsidRPr="00E43041" w:rsidRDefault="007A09FC" w:rsidP="00F9689C">
      <w:pPr>
        <w:pStyle w:val="3"/>
        <w:numPr>
          <w:ilvl w:val="0"/>
          <w:numId w:val="3"/>
        </w:numPr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t xml:space="preserve"> проведение аутотренингов для обучающихся перед ГИА.</w:t>
      </w:r>
    </w:p>
    <w:p w:rsidR="00473640" w:rsidRPr="00E43041" w:rsidRDefault="007A09FC" w:rsidP="00F9689C">
      <w:pPr>
        <w:pStyle w:val="3"/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E43041">
        <w:rPr>
          <w:rStyle w:val="11"/>
          <w:sz w:val="24"/>
          <w:szCs w:val="24"/>
        </w:rPr>
        <w:t>Г) Классные руководители 9-х и 11-х классов:</w:t>
      </w:r>
    </w:p>
    <w:p w:rsidR="00473640" w:rsidRPr="00E43041" w:rsidRDefault="007A09FC" w:rsidP="00F9689C">
      <w:pPr>
        <w:pStyle w:val="3"/>
        <w:numPr>
          <w:ilvl w:val="0"/>
          <w:numId w:val="3"/>
        </w:numPr>
        <w:shd w:val="clear" w:color="auto" w:fill="auto"/>
        <w:spacing w:line="276" w:lineRule="auto"/>
        <w:ind w:left="20" w:righ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t xml:space="preserve"> подготовка документов для формирования школьной базы данных (ШБД), региональной базы данных (РБД) выпускников 9-х и 11-х классов;</w:t>
      </w:r>
    </w:p>
    <w:p w:rsidR="00473640" w:rsidRPr="00E43041" w:rsidRDefault="007A09FC" w:rsidP="00F9689C">
      <w:pPr>
        <w:pStyle w:val="3"/>
        <w:numPr>
          <w:ilvl w:val="0"/>
          <w:numId w:val="3"/>
        </w:numPr>
        <w:shd w:val="clear" w:color="auto" w:fill="auto"/>
        <w:spacing w:line="276" w:lineRule="auto"/>
        <w:ind w:left="20" w:righ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t xml:space="preserve"> ознакомление обучающихся и их родителей (законных представителей) с нормативными документами по организации ГИА в форме ОГЭ и ЕГЭ;</w:t>
      </w:r>
    </w:p>
    <w:p w:rsidR="00473640" w:rsidRPr="00E43041" w:rsidRDefault="007A09FC" w:rsidP="00F9689C">
      <w:pPr>
        <w:pStyle w:val="3"/>
        <w:numPr>
          <w:ilvl w:val="0"/>
          <w:numId w:val="3"/>
        </w:numPr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t xml:space="preserve"> мониторинг выбора обучающимися 9-х и 11-х классов предметов ГИА;</w:t>
      </w:r>
    </w:p>
    <w:p w:rsidR="00473640" w:rsidRPr="00E43041" w:rsidRDefault="007A09FC" w:rsidP="00F9689C">
      <w:pPr>
        <w:pStyle w:val="3"/>
        <w:numPr>
          <w:ilvl w:val="0"/>
          <w:numId w:val="3"/>
        </w:numPr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t xml:space="preserve"> контроль посещаемости обучающимися консультаций по подготовке к ГИА;</w:t>
      </w:r>
    </w:p>
    <w:p w:rsidR="00473640" w:rsidRPr="00E43041" w:rsidRDefault="007A09FC" w:rsidP="00F9689C">
      <w:pPr>
        <w:pStyle w:val="3"/>
        <w:numPr>
          <w:ilvl w:val="0"/>
          <w:numId w:val="3"/>
        </w:numPr>
        <w:shd w:val="clear" w:color="auto" w:fill="auto"/>
        <w:spacing w:line="276" w:lineRule="auto"/>
        <w:ind w:left="20" w:righ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t xml:space="preserve"> проведение индивидуальных консультаций с обучающимися и их родите</w:t>
      </w:r>
      <w:r w:rsidR="00A25BCF">
        <w:rPr>
          <w:sz w:val="24"/>
          <w:szCs w:val="24"/>
        </w:rPr>
        <w:t>лями (законными представителя</w:t>
      </w:r>
      <w:r w:rsidRPr="00E43041">
        <w:rPr>
          <w:sz w:val="24"/>
          <w:szCs w:val="24"/>
        </w:rPr>
        <w:t>ми);</w:t>
      </w:r>
    </w:p>
    <w:p w:rsidR="00473640" w:rsidRPr="00E43041" w:rsidRDefault="007A09FC" w:rsidP="00F9689C">
      <w:pPr>
        <w:pStyle w:val="3"/>
        <w:numPr>
          <w:ilvl w:val="0"/>
          <w:numId w:val="3"/>
        </w:numPr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t xml:space="preserve"> взаимодействие с психологической службой ОУ.</w:t>
      </w:r>
    </w:p>
    <w:p w:rsidR="00473640" w:rsidRPr="00E43041" w:rsidRDefault="007A09FC" w:rsidP="00F9689C">
      <w:pPr>
        <w:pStyle w:val="3"/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t xml:space="preserve">Д) </w:t>
      </w:r>
      <w:r w:rsidRPr="00E43041">
        <w:rPr>
          <w:rStyle w:val="11"/>
          <w:sz w:val="24"/>
          <w:szCs w:val="24"/>
        </w:rPr>
        <w:t>Содержание тематического стенда «Готовимся к ГИА и ЕГЭ»:</w:t>
      </w:r>
    </w:p>
    <w:p w:rsidR="00473640" w:rsidRPr="00E43041" w:rsidRDefault="007A09FC" w:rsidP="00F9689C">
      <w:pPr>
        <w:pStyle w:val="3"/>
        <w:numPr>
          <w:ilvl w:val="0"/>
          <w:numId w:val="3"/>
        </w:numPr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t xml:space="preserve"> Порядок проведения ГИА в 9-х и 11-х классах;</w:t>
      </w:r>
    </w:p>
    <w:p w:rsidR="00473640" w:rsidRPr="00E43041" w:rsidRDefault="007A09FC" w:rsidP="00F9689C">
      <w:pPr>
        <w:pStyle w:val="3"/>
        <w:numPr>
          <w:ilvl w:val="0"/>
          <w:numId w:val="3"/>
        </w:numPr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t xml:space="preserve"> Форма свидетельства о результатах ОГЭ и ЕГЭ;</w:t>
      </w:r>
    </w:p>
    <w:p w:rsidR="00473640" w:rsidRPr="00E43041" w:rsidRDefault="007A09FC" w:rsidP="00F9689C">
      <w:pPr>
        <w:pStyle w:val="3"/>
        <w:numPr>
          <w:ilvl w:val="0"/>
          <w:numId w:val="3"/>
        </w:numPr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t xml:space="preserve"> Графики проведения предметных олимпиад и конкурсов;</w:t>
      </w:r>
    </w:p>
    <w:p w:rsidR="00473640" w:rsidRPr="00E43041" w:rsidRDefault="007A09FC" w:rsidP="00F9689C">
      <w:pPr>
        <w:pStyle w:val="3"/>
        <w:numPr>
          <w:ilvl w:val="0"/>
          <w:numId w:val="3"/>
        </w:numPr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t xml:space="preserve"> Форма бланков для проведения ГИА в форме ОГЭ и ЕГЭ;</w:t>
      </w:r>
    </w:p>
    <w:p w:rsidR="00473640" w:rsidRPr="00E43041" w:rsidRDefault="007A09FC" w:rsidP="00F9689C">
      <w:pPr>
        <w:pStyle w:val="3"/>
        <w:numPr>
          <w:ilvl w:val="0"/>
          <w:numId w:val="3"/>
        </w:numPr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t xml:space="preserve"> Положение о проведении ГИА;</w:t>
      </w:r>
    </w:p>
    <w:p w:rsidR="00473640" w:rsidRPr="00E43041" w:rsidRDefault="007A09FC" w:rsidP="00F9689C">
      <w:pPr>
        <w:pStyle w:val="3"/>
        <w:numPr>
          <w:ilvl w:val="0"/>
          <w:numId w:val="3"/>
        </w:numPr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t xml:space="preserve"> График консультаций по предметам по подготовке к ОГЭ и ЕГЭ;</w:t>
      </w:r>
    </w:p>
    <w:p w:rsidR="00473640" w:rsidRPr="00E43041" w:rsidRDefault="007A09FC" w:rsidP="00F9689C">
      <w:pPr>
        <w:pStyle w:val="3"/>
        <w:numPr>
          <w:ilvl w:val="0"/>
          <w:numId w:val="3"/>
        </w:numPr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t xml:space="preserve"> График проведения репетиционных экзаменов и тренировочных работ;</w:t>
      </w:r>
    </w:p>
    <w:p w:rsidR="00473640" w:rsidRDefault="007A09FC" w:rsidP="00F9689C">
      <w:pPr>
        <w:pStyle w:val="3"/>
        <w:numPr>
          <w:ilvl w:val="0"/>
          <w:numId w:val="3"/>
        </w:numPr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E43041">
        <w:rPr>
          <w:sz w:val="24"/>
          <w:szCs w:val="24"/>
        </w:rPr>
        <w:t xml:space="preserve"> Справочная информация.</w:t>
      </w:r>
    </w:p>
    <w:p w:rsidR="00A25BCF" w:rsidRDefault="00A25BCF" w:rsidP="00F9689C">
      <w:pPr>
        <w:pStyle w:val="3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</w:p>
    <w:p w:rsidR="00A25BCF" w:rsidRPr="00E43041" w:rsidRDefault="00A25BCF" w:rsidP="00F9689C">
      <w:pPr>
        <w:pStyle w:val="3"/>
        <w:shd w:val="clear" w:color="auto" w:fill="auto"/>
        <w:spacing w:line="276" w:lineRule="auto"/>
        <w:ind w:firstLine="0"/>
        <w:jc w:val="both"/>
        <w:rPr>
          <w:sz w:val="24"/>
          <w:szCs w:val="24"/>
        </w:rPr>
        <w:sectPr w:rsidR="00A25BCF" w:rsidRPr="00E43041">
          <w:type w:val="continuous"/>
          <w:pgSz w:w="11906" w:h="16838"/>
          <w:pgMar w:top="1126" w:right="1157" w:bottom="1091" w:left="903" w:header="0" w:footer="3" w:gutter="0"/>
          <w:cols w:space="720"/>
          <w:noEndnote/>
          <w:docGrid w:linePitch="360"/>
        </w:sectPr>
      </w:pPr>
    </w:p>
    <w:p w:rsidR="00A25BCF" w:rsidRDefault="00A25BCF" w:rsidP="00F9689C">
      <w:pPr>
        <w:pStyle w:val="3"/>
        <w:shd w:val="clear" w:color="auto" w:fill="auto"/>
        <w:spacing w:after="247" w:line="276" w:lineRule="auto"/>
        <w:ind w:firstLine="0"/>
        <w:jc w:val="left"/>
        <w:rPr>
          <w:sz w:val="24"/>
          <w:szCs w:val="24"/>
        </w:rPr>
      </w:pPr>
    </w:p>
    <w:p w:rsidR="00F9689C" w:rsidRDefault="00F9689C" w:rsidP="00F9689C">
      <w:pPr>
        <w:pStyle w:val="3"/>
        <w:shd w:val="clear" w:color="auto" w:fill="auto"/>
        <w:spacing w:after="247" w:line="276" w:lineRule="auto"/>
        <w:ind w:firstLine="0"/>
        <w:jc w:val="left"/>
        <w:rPr>
          <w:sz w:val="24"/>
          <w:szCs w:val="24"/>
        </w:rPr>
      </w:pPr>
    </w:p>
    <w:p w:rsidR="00F9689C" w:rsidRDefault="00F9689C" w:rsidP="00F9689C">
      <w:pPr>
        <w:pStyle w:val="3"/>
        <w:shd w:val="clear" w:color="auto" w:fill="auto"/>
        <w:spacing w:after="247" w:line="276" w:lineRule="auto"/>
        <w:ind w:firstLine="0"/>
        <w:jc w:val="left"/>
        <w:rPr>
          <w:sz w:val="24"/>
          <w:szCs w:val="24"/>
        </w:rPr>
      </w:pPr>
    </w:p>
    <w:p w:rsidR="00A25BCF" w:rsidRDefault="00A25BCF" w:rsidP="00F9689C">
      <w:pPr>
        <w:pStyle w:val="3"/>
        <w:shd w:val="clear" w:color="auto" w:fill="auto"/>
        <w:spacing w:after="247" w:line="276" w:lineRule="auto"/>
        <w:ind w:left="500" w:firstLine="0"/>
        <w:rPr>
          <w:sz w:val="24"/>
          <w:szCs w:val="24"/>
        </w:rPr>
      </w:pPr>
    </w:p>
    <w:p w:rsidR="00473640" w:rsidRPr="00E43041" w:rsidRDefault="007A09FC" w:rsidP="00F9689C">
      <w:pPr>
        <w:pStyle w:val="3"/>
        <w:shd w:val="clear" w:color="auto" w:fill="auto"/>
        <w:spacing w:after="247" w:line="276" w:lineRule="auto"/>
        <w:ind w:left="500" w:firstLine="0"/>
        <w:rPr>
          <w:sz w:val="24"/>
          <w:szCs w:val="24"/>
        </w:rPr>
      </w:pPr>
      <w:r w:rsidRPr="00E43041">
        <w:rPr>
          <w:sz w:val="24"/>
          <w:szCs w:val="24"/>
        </w:rPr>
        <w:t xml:space="preserve">Циклограмма обсуждения вопросов подготовки к ОГЭ И ЕГЭ на совещаниях и </w:t>
      </w:r>
      <w:r w:rsidRPr="00E43041">
        <w:rPr>
          <w:sz w:val="24"/>
          <w:szCs w:val="24"/>
        </w:rPr>
        <w:lastRenderedPageBreak/>
        <w:t>заседаниях Педагогического совета в течение учебного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3"/>
        <w:gridCol w:w="1517"/>
      </w:tblGrid>
      <w:tr w:rsidR="00473640" w:rsidRPr="00E43041">
        <w:trPr>
          <w:trHeight w:hRule="exact" w:val="293"/>
          <w:jc w:val="center"/>
        </w:trPr>
        <w:tc>
          <w:tcPr>
            <w:tcW w:w="7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Мероприятия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Сроки</w:t>
            </w:r>
          </w:p>
        </w:tc>
      </w:tr>
      <w:tr w:rsidR="00473640" w:rsidRPr="00E43041" w:rsidTr="00F9689C">
        <w:trPr>
          <w:trHeight w:hRule="exact" w:val="389"/>
          <w:jc w:val="center"/>
        </w:trPr>
        <w:tc>
          <w:tcPr>
            <w:tcW w:w="7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Анализ результатов ОГЭ и ЕГЭ в прошлом учебном году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Август</w:t>
            </w:r>
          </w:p>
        </w:tc>
      </w:tr>
      <w:tr w:rsidR="00473640" w:rsidRPr="00E43041" w:rsidTr="00F9689C">
        <w:trPr>
          <w:trHeight w:hRule="exact" w:val="720"/>
          <w:jc w:val="center"/>
        </w:trPr>
        <w:tc>
          <w:tcPr>
            <w:tcW w:w="7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Коррекция образовательной программы школы с учетом подготовки к итоговой аттестации в форме ОГЭ и ЕГЭ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Август</w:t>
            </w:r>
          </w:p>
        </w:tc>
      </w:tr>
      <w:tr w:rsidR="00473640" w:rsidRPr="00E43041">
        <w:trPr>
          <w:trHeight w:hRule="exact" w:val="542"/>
          <w:jc w:val="center"/>
        </w:trPr>
        <w:tc>
          <w:tcPr>
            <w:tcW w:w="7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Утверждение плана подготовки школы к итоговой аттестации в форме ОГЭ и ЕГЭ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Октябрь</w:t>
            </w:r>
          </w:p>
        </w:tc>
      </w:tr>
      <w:tr w:rsidR="00473640" w:rsidRPr="00E43041" w:rsidTr="00F9689C">
        <w:trPr>
          <w:trHeight w:hRule="exact" w:val="440"/>
          <w:jc w:val="center"/>
        </w:trPr>
        <w:tc>
          <w:tcPr>
            <w:tcW w:w="7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Информация о проведении пробных работ в течение года по плану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Октябрь</w:t>
            </w:r>
          </w:p>
        </w:tc>
      </w:tr>
      <w:tr w:rsidR="00473640" w:rsidRPr="00E43041">
        <w:trPr>
          <w:trHeight w:hRule="exact" w:val="1066"/>
          <w:jc w:val="center"/>
        </w:trPr>
        <w:tc>
          <w:tcPr>
            <w:tcW w:w="7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Отчет ответственного за проведение ОГЭ И ЕГЭ о мероприятиях по информированию учащихся, родителей (законных представителей) обучающихся, о формировании региональной базы данных выпускных классов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after="12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Декабрь-</w:t>
            </w:r>
          </w:p>
          <w:p w:rsidR="00473640" w:rsidRPr="00E43041" w:rsidRDefault="007A09FC" w:rsidP="00F9689C">
            <w:pPr>
              <w:pStyle w:val="3"/>
              <w:shd w:val="clear" w:color="auto" w:fill="auto"/>
              <w:spacing w:before="12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январь</w:t>
            </w:r>
          </w:p>
        </w:tc>
      </w:tr>
      <w:tr w:rsidR="00473640" w:rsidRPr="00E43041" w:rsidTr="00F9689C">
        <w:trPr>
          <w:trHeight w:hRule="exact" w:val="787"/>
          <w:jc w:val="center"/>
        </w:trPr>
        <w:tc>
          <w:tcPr>
            <w:tcW w:w="7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Отчет классных руководителей 9-х и 11-х классов по работе с обучающимися и их родителями (законными представителями)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Февраль</w:t>
            </w:r>
          </w:p>
        </w:tc>
      </w:tr>
      <w:tr w:rsidR="00473640" w:rsidRPr="00E43041" w:rsidTr="00F9689C">
        <w:trPr>
          <w:trHeight w:hRule="exact" w:val="713"/>
          <w:jc w:val="center"/>
        </w:trPr>
        <w:tc>
          <w:tcPr>
            <w:tcW w:w="7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Отчет руководителей методических объединений школы о ходе подготовки к итоговой аттестации в форме ОГЭ и ЕГЭ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Март</w:t>
            </w:r>
          </w:p>
        </w:tc>
      </w:tr>
      <w:tr w:rsidR="00473640" w:rsidRPr="00E43041">
        <w:trPr>
          <w:trHeight w:hRule="exact" w:val="552"/>
          <w:jc w:val="center"/>
        </w:trPr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Допуск учащихся 9-х и 11-х классов к итоговой аттестации в форме ОГЭ и ЕГЭ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Май</w:t>
            </w:r>
          </w:p>
        </w:tc>
      </w:tr>
    </w:tbl>
    <w:p w:rsidR="00473640" w:rsidRPr="00E43041" w:rsidRDefault="00473640" w:rsidP="00F9689C">
      <w:pPr>
        <w:pStyle w:val="3"/>
        <w:shd w:val="clear" w:color="auto" w:fill="auto"/>
        <w:spacing w:before="538" w:after="260" w:line="276" w:lineRule="auto"/>
        <w:ind w:right="240" w:firstLine="0"/>
        <w:jc w:val="left"/>
        <w:rPr>
          <w:sz w:val="24"/>
          <w:szCs w:val="24"/>
        </w:rPr>
      </w:pPr>
    </w:p>
    <w:p w:rsidR="00473640" w:rsidRDefault="007A09FC" w:rsidP="00F9689C">
      <w:pPr>
        <w:pStyle w:val="aa"/>
        <w:shd w:val="clear" w:color="auto" w:fill="auto"/>
        <w:spacing w:line="276" w:lineRule="auto"/>
        <w:jc w:val="center"/>
        <w:rPr>
          <w:sz w:val="24"/>
          <w:szCs w:val="24"/>
        </w:rPr>
      </w:pPr>
      <w:r w:rsidRPr="00E43041">
        <w:rPr>
          <w:sz w:val="24"/>
          <w:szCs w:val="24"/>
        </w:rPr>
        <w:t>Вопросы ОГЭ и ЕГЭ в тематике родительских собраний в 9-х и 11-х классах</w:t>
      </w:r>
    </w:p>
    <w:p w:rsidR="00555D89" w:rsidRPr="00E43041" w:rsidRDefault="00555D89" w:rsidP="00F9689C">
      <w:pPr>
        <w:pStyle w:val="aa"/>
        <w:shd w:val="clear" w:color="auto" w:fill="auto"/>
        <w:spacing w:line="276" w:lineRule="auto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7963"/>
      </w:tblGrid>
      <w:tr w:rsidR="00473640" w:rsidRPr="00E43041">
        <w:trPr>
          <w:trHeight w:hRule="exact" w:val="562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640" w:rsidRPr="00E43041" w:rsidRDefault="007A09FC" w:rsidP="00F9689C">
            <w:pPr>
              <w:pStyle w:val="3"/>
              <w:shd w:val="clear" w:color="auto" w:fill="auto"/>
              <w:spacing w:after="12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Месяц</w:t>
            </w:r>
          </w:p>
          <w:p w:rsidR="00473640" w:rsidRPr="00E43041" w:rsidRDefault="007A09FC" w:rsidP="00F9689C">
            <w:pPr>
              <w:pStyle w:val="3"/>
              <w:shd w:val="clear" w:color="auto" w:fill="auto"/>
              <w:spacing w:before="12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проведения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Основные вопросы</w:t>
            </w:r>
          </w:p>
        </w:tc>
      </w:tr>
      <w:tr w:rsidR="00473640" w:rsidRPr="00E43041">
        <w:trPr>
          <w:trHeight w:hRule="exact" w:val="1334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Ноябрь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Об участии выпускников школы в ОГЭ и ЕГЭ.</w:t>
            </w:r>
          </w:p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Знакомство с Положением о проведении ОГЭ и ЕГЭ.</w:t>
            </w:r>
          </w:p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Знакомство с инструкциями по проведению ОГЭ и ЕГЭ.</w:t>
            </w:r>
          </w:p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Знакомство с перечнем предметов, проводимых в форме ОГЭ И ЕГЭ. Информация о результатах ОГЭ И ЕГЭ прошлого года.</w:t>
            </w:r>
          </w:p>
        </w:tc>
      </w:tr>
      <w:tr w:rsidR="00473640" w:rsidRPr="00E43041">
        <w:trPr>
          <w:trHeight w:hRule="exact" w:val="1334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Февраль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О порядке проведения государственной итоговой аттестации в форме ОГЭ и ЕГЭ.</w:t>
            </w:r>
          </w:p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Сроки проведения пробных экзаменов в форме ОГЭ и ЕГЭ.</w:t>
            </w:r>
          </w:p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Знакомство с инструкциями по подготовке и участию выпускников 9-х и 11- х классов в ГИА и ЕГЭ.</w:t>
            </w:r>
          </w:p>
        </w:tc>
      </w:tr>
      <w:tr w:rsidR="00473640" w:rsidRPr="00E43041">
        <w:trPr>
          <w:trHeight w:hRule="exact" w:val="1882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Апрель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О порядке окончания учебного процесса.</w:t>
            </w:r>
          </w:p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Об учете результатов ОГЭ и ЕГЭ в выставлении итоговых отметок.</w:t>
            </w:r>
          </w:p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Об организации приема и рассмотрения апелляций на результаты ОГЭ и ЕГЭ.</w:t>
            </w:r>
          </w:p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Об организации выдачи свидетельств о результатах ОГЭ и ЕГЭ.</w:t>
            </w:r>
          </w:p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Учет результатов ОГЭ и ЕГЭ при приеме в высшие учебные заведения и учреждения среднего профессионального образования.</w:t>
            </w:r>
          </w:p>
        </w:tc>
      </w:tr>
    </w:tbl>
    <w:p w:rsidR="00473640" w:rsidRPr="00E43041" w:rsidRDefault="00473640" w:rsidP="00F9689C">
      <w:pPr>
        <w:spacing w:line="276" w:lineRule="auto"/>
        <w:rPr>
          <w:rFonts w:ascii="Times New Roman" w:hAnsi="Times New Roman" w:cs="Times New Roman"/>
        </w:rPr>
        <w:sectPr w:rsidR="00473640" w:rsidRPr="00E43041">
          <w:type w:val="continuous"/>
          <w:pgSz w:w="11906" w:h="16838"/>
          <w:pgMar w:top="1685" w:right="1136" w:bottom="1700" w:left="1160" w:header="0" w:footer="3" w:gutter="0"/>
          <w:cols w:space="720"/>
          <w:noEndnote/>
          <w:docGrid w:linePitch="360"/>
        </w:sectPr>
      </w:pPr>
    </w:p>
    <w:p w:rsidR="00473640" w:rsidRPr="00E43041" w:rsidRDefault="007A09FC" w:rsidP="00F9689C">
      <w:pPr>
        <w:pStyle w:val="3"/>
        <w:shd w:val="clear" w:color="auto" w:fill="auto"/>
        <w:spacing w:after="273" w:line="276" w:lineRule="auto"/>
        <w:ind w:left="560" w:firstLine="0"/>
        <w:rPr>
          <w:sz w:val="24"/>
          <w:szCs w:val="24"/>
        </w:rPr>
      </w:pPr>
      <w:r w:rsidRPr="00E43041">
        <w:rPr>
          <w:sz w:val="24"/>
          <w:szCs w:val="24"/>
        </w:rPr>
        <w:lastRenderedPageBreak/>
        <w:t>Темы консультаций учащихся</w:t>
      </w:r>
    </w:p>
    <w:p w:rsidR="00473640" w:rsidRPr="00E43041" w:rsidRDefault="007A09FC" w:rsidP="00F9689C">
      <w:pPr>
        <w:pStyle w:val="3"/>
        <w:numPr>
          <w:ilvl w:val="0"/>
          <w:numId w:val="4"/>
        </w:numPr>
        <w:shd w:val="clear" w:color="auto" w:fill="auto"/>
        <w:spacing w:line="276" w:lineRule="auto"/>
        <w:ind w:left="360" w:firstLine="0"/>
        <w:jc w:val="left"/>
        <w:rPr>
          <w:sz w:val="24"/>
          <w:szCs w:val="24"/>
        </w:rPr>
      </w:pPr>
      <w:r w:rsidRPr="00E43041">
        <w:rPr>
          <w:sz w:val="24"/>
          <w:szCs w:val="24"/>
        </w:rPr>
        <w:t xml:space="preserve"> Выбор оптимального количества и состава экзаменов.</w:t>
      </w:r>
    </w:p>
    <w:p w:rsidR="00473640" w:rsidRPr="00E43041" w:rsidRDefault="007A09FC" w:rsidP="00F9689C">
      <w:pPr>
        <w:pStyle w:val="3"/>
        <w:numPr>
          <w:ilvl w:val="0"/>
          <w:numId w:val="4"/>
        </w:numPr>
        <w:shd w:val="clear" w:color="auto" w:fill="auto"/>
        <w:spacing w:line="276" w:lineRule="auto"/>
        <w:ind w:left="360" w:right="240" w:firstLine="0"/>
        <w:jc w:val="left"/>
        <w:rPr>
          <w:sz w:val="24"/>
          <w:szCs w:val="24"/>
        </w:rPr>
      </w:pPr>
      <w:r w:rsidRPr="00E43041">
        <w:rPr>
          <w:sz w:val="24"/>
          <w:szCs w:val="24"/>
        </w:rPr>
        <w:t xml:space="preserve"> Знакомство с источниками информации и Интернет-ресурсами, посвященными ОГЭ и ЕГЭ.</w:t>
      </w:r>
    </w:p>
    <w:p w:rsidR="00473640" w:rsidRPr="00E43041" w:rsidRDefault="007A09FC" w:rsidP="00F9689C">
      <w:pPr>
        <w:pStyle w:val="3"/>
        <w:numPr>
          <w:ilvl w:val="0"/>
          <w:numId w:val="4"/>
        </w:numPr>
        <w:shd w:val="clear" w:color="auto" w:fill="auto"/>
        <w:spacing w:line="276" w:lineRule="auto"/>
        <w:ind w:left="360" w:firstLine="0"/>
        <w:jc w:val="left"/>
        <w:rPr>
          <w:sz w:val="24"/>
          <w:szCs w:val="24"/>
        </w:rPr>
      </w:pPr>
      <w:r w:rsidRPr="00E43041">
        <w:rPr>
          <w:sz w:val="24"/>
          <w:szCs w:val="24"/>
        </w:rPr>
        <w:t xml:space="preserve"> Определение стартового уровня подготовки к ОГЭ и ЕГЭ.</w:t>
      </w:r>
    </w:p>
    <w:p w:rsidR="00473640" w:rsidRPr="00E43041" w:rsidRDefault="007A09FC" w:rsidP="00F9689C">
      <w:pPr>
        <w:pStyle w:val="3"/>
        <w:numPr>
          <w:ilvl w:val="0"/>
          <w:numId w:val="4"/>
        </w:numPr>
        <w:shd w:val="clear" w:color="auto" w:fill="auto"/>
        <w:spacing w:line="276" w:lineRule="auto"/>
        <w:ind w:left="360" w:firstLine="0"/>
        <w:jc w:val="left"/>
        <w:rPr>
          <w:sz w:val="24"/>
          <w:szCs w:val="24"/>
        </w:rPr>
      </w:pPr>
      <w:r w:rsidRPr="00E43041">
        <w:rPr>
          <w:sz w:val="24"/>
          <w:szCs w:val="24"/>
        </w:rPr>
        <w:t xml:space="preserve"> Диагностика уровня подготовки к ОГЭ и ЕГЭ.</w:t>
      </w:r>
    </w:p>
    <w:p w:rsidR="00473640" w:rsidRPr="00E43041" w:rsidRDefault="007A09FC" w:rsidP="00F9689C">
      <w:pPr>
        <w:pStyle w:val="3"/>
        <w:numPr>
          <w:ilvl w:val="0"/>
          <w:numId w:val="4"/>
        </w:numPr>
        <w:shd w:val="clear" w:color="auto" w:fill="auto"/>
        <w:spacing w:line="276" w:lineRule="auto"/>
        <w:ind w:left="360" w:right="240" w:firstLine="0"/>
        <w:jc w:val="left"/>
        <w:rPr>
          <w:sz w:val="24"/>
          <w:szCs w:val="24"/>
        </w:rPr>
      </w:pPr>
      <w:r w:rsidRPr="00E43041">
        <w:rPr>
          <w:sz w:val="24"/>
          <w:szCs w:val="24"/>
        </w:rPr>
        <w:t xml:space="preserve"> Формирование индивидуальной и дифференцированной программы подготовки к ОГЭ </w:t>
      </w:r>
      <w:r w:rsidR="00555D89">
        <w:rPr>
          <w:sz w:val="24"/>
          <w:szCs w:val="24"/>
        </w:rPr>
        <w:t>и</w:t>
      </w:r>
      <w:r w:rsidRPr="00E43041">
        <w:rPr>
          <w:sz w:val="24"/>
          <w:szCs w:val="24"/>
        </w:rPr>
        <w:t xml:space="preserve"> ЕГЭ.</w:t>
      </w:r>
    </w:p>
    <w:p w:rsidR="00473640" w:rsidRPr="00E43041" w:rsidRDefault="007A09FC" w:rsidP="00F9689C">
      <w:pPr>
        <w:pStyle w:val="3"/>
        <w:numPr>
          <w:ilvl w:val="0"/>
          <w:numId w:val="4"/>
        </w:numPr>
        <w:shd w:val="clear" w:color="auto" w:fill="auto"/>
        <w:spacing w:line="276" w:lineRule="auto"/>
        <w:ind w:left="360" w:firstLine="0"/>
        <w:jc w:val="left"/>
        <w:rPr>
          <w:sz w:val="24"/>
          <w:szCs w:val="24"/>
        </w:rPr>
      </w:pPr>
      <w:r w:rsidRPr="00E43041">
        <w:rPr>
          <w:sz w:val="24"/>
          <w:szCs w:val="24"/>
        </w:rPr>
        <w:t xml:space="preserve"> Выбор оптимальной стратегии подготовки к ОГЭ и ЕГЭ.</w:t>
      </w:r>
    </w:p>
    <w:p w:rsidR="00473640" w:rsidRPr="00E43041" w:rsidRDefault="007A09FC" w:rsidP="00F9689C">
      <w:pPr>
        <w:pStyle w:val="3"/>
        <w:numPr>
          <w:ilvl w:val="0"/>
          <w:numId w:val="4"/>
        </w:numPr>
        <w:shd w:val="clear" w:color="auto" w:fill="auto"/>
        <w:spacing w:line="276" w:lineRule="auto"/>
        <w:ind w:left="360" w:firstLine="0"/>
        <w:jc w:val="left"/>
        <w:rPr>
          <w:sz w:val="24"/>
          <w:szCs w:val="24"/>
        </w:rPr>
      </w:pPr>
      <w:r w:rsidRPr="00E43041">
        <w:rPr>
          <w:sz w:val="24"/>
          <w:szCs w:val="24"/>
        </w:rPr>
        <w:t xml:space="preserve"> Знакомство с бланковой документацией и правилами ее заполнения.</w:t>
      </w:r>
    </w:p>
    <w:p w:rsidR="00473640" w:rsidRPr="00E43041" w:rsidRDefault="007A09FC" w:rsidP="00F9689C">
      <w:pPr>
        <w:pStyle w:val="3"/>
        <w:numPr>
          <w:ilvl w:val="0"/>
          <w:numId w:val="4"/>
        </w:numPr>
        <w:shd w:val="clear" w:color="auto" w:fill="auto"/>
        <w:spacing w:line="276" w:lineRule="auto"/>
        <w:ind w:left="360" w:firstLine="0"/>
        <w:jc w:val="left"/>
        <w:rPr>
          <w:sz w:val="24"/>
          <w:szCs w:val="24"/>
        </w:rPr>
      </w:pPr>
      <w:r w:rsidRPr="00E43041">
        <w:rPr>
          <w:sz w:val="24"/>
          <w:szCs w:val="24"/>
        </w:rPr>
        <w:t xml:space="preserve"> Советы врача и психолога по подготовк</w:t>
      </w:r>
      <w:r w:rsidR="00555D89">
        <w:rPr>
          <w:sz w:val="24"/>
          <w:szCs w:val="24"/>
        </w:rPr>
        <w:t>е к итоговой аттестации</w:t>
      </w:r>
      <w:r w:rsidRPr="00E43041">
        <w:rPr>
          <w:sz w:val="24"/>
          <w:szCs w:val="24"/>
        </w:rPr>
        <w:t>.</w:t>
      </w:r>
    </w:p>
    <w:p w:rsidR="00473640" w:rsidRPr="00E43041" w:rsidRDefault="007A09FC" w:rsidP="00F9689C">
      <w:pPr>
        <w:pStyle w:val="3"/>
        <w:numPr>
          <w:ilvl w:val="0"/>
          <w:numId w:val="4"/>
        </w:numPr>
        <w:shd w:val="clear" w:color="auto" w:fill="auto"/>
        <w:spacing w:after="480" w:line="276" w:lineRule="auto"/>
        <w:ind w:left="360" w:firstLine="0"/>
        <w:jc w:val="left"/>
        <w:rPr>
          <w:sz w:val="24"/>
          <w:szCs w:val="24"/>
        </w:rPr>
      </w:pPr>
      <w:r w:rsidRPr="00E43041">
        <w:rPr>
          <w:sz w:val="24"/>
          <w:szCs w:val="24"/>
        </w:rPr>
        <w:t xml:space="preserve"> Работа с КИМами по предметам.</w:t>
      </w:r>
    </w:p>
    <w:p w:rsidR="00473640" w:rsidRPr="00E43041" w:rsidRDefault="007A09FC" w:rsidP="00F9689C">
      <w:pPr>
        <w:pStyle w:val="3"/>
        <w:shd w:val="clear" w:color="auto" w:fill="auto"/>
        <w:spacing w:after="248" w:line="276" w:lineRule="auto"/>
        <w:ind w:left="560" w:firstLine="0"/>
        <w:rPr>
          <w:sz w:val="24"/>
          <w:szCs w:val="24"/>
        </w:rPr>
      </w:pPr>
      <w:r w:rsidRPr="00E43041">
        <w:rPr>
          <w:sz w:val="24"/>
          <w:szCs w:val="24"/>
        </w:rPr>
        <w:t>Основные направления деятельности заместителя директора по учебно-воспитательной работе по подготовке выпускников школы к ОГЭ и ЕГЭ.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8"/>
        <w:gridCol w:w="2179"/>
        <w:gridCol w:w="2194"/>
        <w:gridCol w:w="1786"/>
      </w:tblGrid>
      <w:tr w:rsidR="00473640" w:rsidRPr="00E43041" w:rsidTr="00F9689C">
        <w:trPr>
          <w:trHeight w:hRule="exact" w:val="557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Цель деятельности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640" w:rsidRPr="00E43041" w:rsidRDefault="007A09FC" w:rsidP="00F9689C">
            <w:pPr>
              <w:pStyle w:val="3"/>
              <w:shd w:val="clear" w:color="auto" w:fill="auto"/>
              <w:spacing w:after="12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Содержание</w:t>
            </w:r>
          </w:p>
          <w:p w:rsidR="00473640" w:rsidRPr="00E43041" w:rsidRDefault="007A09FC" w:rsidP="00F9689C">
            <w:pPr>
              <w:pStyle w:val="3"/>
              <w:shd w:val="clear" w:color="auto" w:fill="auto"/>
              <w:spacing w:before="12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деятельности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Мероприятия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Ответственные</w:t>
            </w:r>
          </w:p>
        </w:tc>
      </w:tr>
      <w:tr w:rsidR="00473640" w:rsidRPr="00E43041" w:rsidTr="00F9689C">
        <w:trPr>
          <w:trHeight w:hRule="exact" w:val="274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4</w:t>
            </w:r>
          </w:p>
        </w:tc>
      </w:tr>
      <w:tr w:rsidR="00473640" w:rsidRPr="00E43041" w:rsidTr="00F9689C">
        <w:trPr>
          <w:trHeight w:hRule="exact" w:val="1344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Изучение нормативно</w:t>
            </w:r>
            <w:r w:rsidRPr="00E43041">
              <w:rPr>
                <w:rStyle w:val="25"/>
                <w:sz w:val="24"/>
                <w:szCs w:val="24"/>
              </w:rPr>
              <w:softHyphen/>
              <w:t>правовой базы проведения ОГЭ и ЕГЭ.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after="6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Совместное</w:t>
            </w:r>
          </w:p>
          <w:p w:rsidR="00473640" w:rsidRPr="00E43041" w:rsidRDefault="007A09FC" w:rsidP="00F9689C">
            <w:pPr>
              <w:pStyle w:val="3"/>
              <w:shd w:val="clear" w:color="auto" w:fill="auto"/>
              <w:spacing w:before="6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обсуждение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Заседания ШМО, совещания при зам. директора, заседания педсовета.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Зам. директора по УВР</w:t>
            </w:r>
          </w:p>
        </w:tc>
      </w:tr>
      <w:tr w:rsidR="00473640" w:rsidRPr="00E43041" w:rsidTr="00F9689C">
        <w:trPr>
          <w:trHeight w:hRule="exact" w:val="1867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Знакомство педагогического коллектива, учащихся и их родителей с требованиями ОГЭ и ЕГЭ и особенностями их</w:t>
            </w:r>
          </w:p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right="80" w:firstLine="0"/>
              <w:jc w:val="right"/>
              <w:rPr>
                <w:sz w:val="24"/>
                <w:szCs w:val="24"/>
              </w:rPr>
            </w:pPr>
            <w:r w:rsidRPr="00E43041">
              <w:rPr>
                <w:rStyle w:val="Calibri4pt"/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проведения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Устные сообщения зам. директора школы по УВР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Совещания, классные часы, родительские собрания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Зам. директора по УВР</w:t>
            </w:r>
          </w:p>
        </w:tc>
      </w:tr>
      <w:tr w:rsidR="00473640" w:rsidRPr="00E43041" w:rsidTr="00F9689C">
        <w:trPr>
          <w:trHeight w:hRule="exact" w:val="2589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Модификация существующих образовательных программ с учетом требований ОГЭ и ЕГЭ.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Коррекция программ с учетом требований ОГЭ и ЕГЭ.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Заседания ШМО, посвященные обсуждению изменений в программах 5-11 классов,</w:t>
            </w:r>
          </w:p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индивидуальные</w:t>
            </w:r>
          </w:p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консультации</w:t>
            </w:r>
          </w:p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учителей.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Руководители ШМО, зам. директора по УВР</w:t>
            </w:r>
          </w:p>
        </w:tc>
      </w:tr>
      <w:tr w:rsidR="00473640" w:rsidRPr="00E43041" w:rsidTr="00F9689C">
        <w:trPr>
          <w:trHeight w:hRule="exact" w:val="1815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Разработка системы психологической подготовки учителей, учащихся и их родителей к</w:t>
            </w:r>
            <w:r w:rsidR="00F8321E">
              <w:rPr>
                <w:rStyle w:val="25"/>
                <w:sz w:val="24"/>
                <w:szCs w:val="24"/>
              </w:rPr>
              <w:t xml:space="preserve"> ГИА</w:t>
            </w:r>
            <w:r w:rsidR="00F9689C">
              <w:rPr>
                <w:rStyle w:val="25"/>
                <w:sz w:val="24"/>
                <w:szCs w:val="24"/>
              </w:rPr>
              <w:t>,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Разработка документации по психологической подготовке.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Выступления на заседаниях педсовета, родительских</w:t>
            </w:r>
            <w:r w:rsidR="00F8321E">
              <w:rPr>
                <w:rStyle w:val="25"/>
                <w:sz w:val="24"/>
                <w:szCs w:val="24"/>
              </w:rPr>
              <w:t xml:space="preserve"> собраниях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Зам. директора по УВР, педагоги- психологи</w:t>
            </w:r>
          </w:p>
        </w:tc>
      </w:tr>
    </w:tbl>
    <w:p w:rsidR="00473640" w:rsidRPr="00E43041" w:rsidRDefault="00473640" w:rsidP="00F9689C">
      <w:pPr>
        <w:spacing w:line="276" w:lineRule="auto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1"/>
        <w:gridCol w:w="2184"/>
        <w:gridCol w:w="2375"/>
        <w:gridCol w:w="1600"/>
      </w:tblGrid>
      <w:tr w:rsidR="00473640" w:rsidRPr="00E43041" w:rsidTr="00F9689C">
        <w:trPr>
          <w:trHeight w:hRule="exact" w:val="111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lastRenderedPageBreak/>
              <w:t>сдаче ОГЭ и ЕГЭ.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640" w:rsidRPr="00E43041" w:rsidRDefault="00473640" w:rsidP="00F9689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собраниях,</w:t>
            </w:r>
          </w:p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производственных</w:t>
            </w:r>
          </w:p>
          <w:p w:rsidR="00473640" w:rsidRPr="00E43041" w:rsidRDefault="007A09FC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совещаниях.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640" w:rsidRPr="00E43041" w:rsidRDefault="00473640" w:rsidP="00F9689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55D89" w:rsidRPr="00E43041" w:rsidTr="00F8321E">
        <w:trPr>
          <w:trHeight w:val="821"/>
          <w:jc w:val="center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89" w:rsidRPr="00F8321E" w:rsidRDefault="00555D89" w:rsidP="00F9689C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F8321E">
              <w:rPr>
                <w:rStyle w:val="25"/>
                <w:sz w:val="24"/>
                <w:szCs w:val="24"/>
              </w:rPr>
              <w:t>Использование</w:t>
            </w:r>
          </w:p>
          <w:p w:rsidR="00555D89" w:rsidRPr="00F8321E" w:rsidRDefault="00555D89" w:rsidP="00F9689C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F8321E">
              <w:rPr>
                <w:rStyle w:val="25"/>
                <w:sz w:val="24"/>
                <w:szCs w:val="24"/>
              </w:rPr>
              <w:t>внеурочных и</w:t>
            </w:r>
          </w:p>
          <w:p w:rsidR="00555D89" w:rsidRPr="00F8321E" w:rsidRDefault="00555D89" w:rsidP="00F9689C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F8321E">
              <w:rPr>
                <w:rStyle w:val="25"/>
                <w:sz w:val="24"/>
                <w:szCs w:val="24"/>
              </w:rPr>
              <w:t>факультативных форм</w:t>
            </w:r>
          </w:p>
          <w:p w:rsidR="00555D89" w:rsidRPr="00F8321E" w:rsidRDefault="00555D89" w:rsidP="00F9689C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F8321E">
              <w:rPr>
                <w:rStyle w:val="25"/>
                <w:sz w:val="24"/>
                <w:szCs w:val="24"/>
              </w:rPr>
              <w:t>работы по предметам для</w:t>
            </w:r>
          </w:p>
          <w:p w:rsidR="00555D89" w:rsidRPr="00F8321E" w:rsidRDefault="00555D89" w:rsidP="00F9689C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F8321E">
              <w:rPr>
                <w:rStyle w:val="25"/>
                <w:sz w:val="24"/>
                <w:szCs w:val="24"/>
              </w:rPr>
              <w:t>компенсации расхождения</w:t>
            </w:r>
          </w:p>
          <w:p w:rsidR="00555D89" w:rsidRPr="00F8321E" w:rsidRDefault="00555D89" w:rsidP="00F9689C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F8321E">
              <w:rPr>
                <w:rStyle w:val="25"/>
                <w:sz w:val="24"/>
                <w:szCs w:val="24"/>
              </w:rPr>
              <w:t>действующего учебного</w:t>
            </w:r>
          </w:p>
          <w:p w:rsidR="00555D89" w:rsidRPr="00F8321E" w:rsidRDefault="00555D89" w:rsidP="00F9689C">
            <w:pPr>
              <w:pStyle w:val="3"/>
              <w:spacing w:line="276" w:lineRule="auto"/>
              <w:ind w:left="140"/>
              <w:jc w:val="left"/>
              <w:rPr>
                <w:sz w:val="24"/>
                <w:szCs w:val="24"/>
              </w:rPr>
            </w:pPr>
            <w:r w:rsidRPr="00F8321E">
              <w:rPr>
                <w:rStyle w:val="25"/>
                <w:sz w:val="24"/>
                <w:szCs w:val="24"/>
              </w:rPr>
              <w:t>плана и требований ОГЭ и ЕГЭ.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89" w:rsidRPr="00F8321E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F8321E">
              <w:rPr>
                <w:rStyle w:val="25"/>
                <w:sz w:val="24"/>
                <w:szCs w:val="24"/>
              </w:rPr>
              <w:t>Дополнение</w:t>
            </w:r>
          </w:p>
          <w:p w:rsidR="00555D89" w:rsidRPr="00F8321E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F8321E">
              <w:rPr>
                <w:rStyle w:val="25"/>
                <w:sz w:val="24"/>
                <w:szCs w:val="24"/>
              </w:rPr>
              <w:t>содержания</w:t>
            </w:r>
          </w:p>
          <w:p w:rsidR="00555D89" w:rsidRPr="00F8321E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F8321E">
              <w:rPr>
                <w:rStyle w:val="25"/>
                <w:sz w:val="24"/>
                <w:szCs w:val="24"/>
              </w:rPr>
              <w:t>образования,</w:t>
            </w:r>
          </w:p>
          <w:p w:rsidR="00555D89" w:rsidRPr="00F8321E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F8321E">
              <w:rPr>
                <w:rStyle w:val="25"/>
                <w:sz w:val="24"/>
                <w:szCs w:val="24"/>
              </w:rPr>
              <w:t>развитие ОУУН и</w:t>
            </w:r>
          </w:p>
          <w:p w:rsidR="00555D89" w:rsidRPr="00F8321E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F8321E">
              <w:rPr>
                <w:rStyle w:val="25"/>
                <w:sz w:val="24"/>
                <w:szCs w:val="24"/>
              </w:rPr>
              <w:t>мыслительных</w:t>
            </w:r>
          </w:p>
          <w:p w:rsidR="00555D89" w:rsidRPr="00F8321E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F8321E">
              <w:rPr>
                <w:rStyle w:val="25"/>
                <w:sz w:val="24"/>
                <w:szCs w:val="24"/>
              </w:rPr>
              <w:t>операций, обучение</w:t>
            </w:r>
          </w:p>
          <w:p w:rsidR="00555D89" w:rsidRPr="00F8321E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F8321E">
              <w:rPr>
                <w:rStyle w:val="25"/>
                <w:sz w:val="24"/>
                <w:szCs w:val="24"/>
              </w:rPr>
              <w:t>работе с</w:t>
            </w:r>
          </w:p>
          <w:p w:rsidR="00555D89" w:rsidRPr="00F8321E" w:rsidRDefault="00555D89" w:rsidP="00F9689C">
            <w:pPr>
              <w:pStyle w:val="3"/>
              <w:spacing w:line="276" w:lineRule="auto"/>
              <w:ind w:left="120"/>
              <w:jc w:val="left"/>
              <w:rPr>
                <w:sz w:val="24"/>
                <w:szCs w:val="24"/>
              </w:rPr>
            </w:pPr>
            <w:r w:rsidRPr="00F8321E">
              <w:rPr>
                <w:rStyle w:val="25"/>
                <w:sz w:val="24"/>
                <w:szCs w:val="24"/>
              </w:rPr>
              <w:t>форматами ОГЭ и ЕГЭ.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89" w:rsidRPr="00F8321E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F8321E">
              <w:rPr>
                <w:rStyle w:val="25"/>
                <w:sz w:val="24"/>
                <w:szCs w:val="24"/>
              </w:rPr>
              <w:t>Коррекция</w:t>
            </w:r>
          </w:p>
          <w:p w:rsidR="00555D89" w:rsidRPr="00F8321E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F8321E">
              <w:rPr>
                <w:rStyle w:val="25"/>
                <w:sz w:val="24"/>
                <w:szCs w:val="24"/>
              </w:rPr>
              <w:t>тематического</w:t>
            </w:r>
          </w:p>
          <w:p w:rsidR="00555D89" w:rsidRPr="00F8321E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F8321E">
              <w:rPr>
                <w:rStyle w:val="25"/>
                <w:sz w:val="24"/>
                <w:szCs w:val="24"/>
              </w:rPr>
              <w:t>планирования</w:t>
            </w:r>
          </w:p>
          <w:p w:rsidR="00555D89" w:rsidRPr="00F8321E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F8321E">
              <w:rPr>
                <w:rStyle w:val="25"/>
                <w:sz w:val="24"/>
                <w:szCs w:val="24"/>
              </w:rPr>
              <w:t>работы</w:t>
            </w:r>
          </w:p>
          <w:p w:rsidR="00555D89" w:rsidRPr="00F8321E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F8321E">
              <w:rPr>
                <w:rStyle w:val="25"/>
                <w:sz w:val="24"/>
                <w:szCs w:val="24"/>
              </w:rPr>
              <w:t>факультативов,</w:t>
            </w:r>
          </w:p>
          <w:p w:rsidR="00555D89" w:rsidRPr="00F8321E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F8321E">
              <w:rPr>
                <w:rStyle w:val="25"/>
                <w:sz w:val="24"/>
                <w:szCs w:val="24"/>
              </w:rPr>
              <w:t>планов работы</w:t>
            </w:r>
          </w:p>
          <w:p w:rsidR="00555D89" w:rsidRPr="00F8321E" w:rsidRDefault="00555D89" w:rsidP="00F9689C">
            <w:pPr>
              <w:pStyle w:val="3"/>
              <w:spacing w:line="276" w:lineRule="auto"/>
              <w:ind w:left="120"/>
              <w:jc w:val="left"/>
              <w:rPr>
                <w:sz w:val="24"/>
                <w:szCs w:val="24"/>
              </w:rPr>
            </w:pPr>
            <w:r w:rsidRPr="00F8321E">
              <w:rPr>
                <w:rStyle w:val="25"/>
                <w:sz w:val="24"/>
                <w:szCs w:val="24"/>
              </w:rPr>
              <w:t>кружков, клубов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D89" w:rsidRPr="00F8321E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F8321E">
              <w:rPr>
                <w:rStyle w:val="25"/>
                <w:sz w:val="24"/>
                <w:szCs w:val="24"/>
              </w:rPr>
              <w:t>Учителя,</w:t>
            </w:r>
          </w:p>
          <w:p w:rsidR="00555D89" w:rsidRPr="00F8321E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F8321E">
              <w:rPr>
                <w:rStyle w:val="25"/>
                <w:sz w:val="24"/>
                <w:szCs w:val="24"/>
              </w:rPr>
              <w:t>руководители</w:t>
            </w:r>
          </w:p>
          <w:p w:rsidR="00555D89" w:rsidRPr="00F8321E" w:rsidRDefault="00555D89" w:rsidP="00F9689C">
            <w:pPr>
              <w:pStyle w:val="3"/>
              <w:spacing w:line="276" w:lineRule="auto"/>
              <w:ind w:left="120"/>
              <w:jc w:val="left"/>
              <w:rPr>
                <w:sz w:val="24"/>
                <w:szCs w:val="24"/>
              </w:rPr>
            </w:pPr>
            <w:r w:rsidRPr="00F8321E">
              <w:rPr>
                <w:rStyle w:val="25"/>
                <w:sz w:val="24"/>
                <w:szCs w:val="24"/>
              </w:rPr>
              <w:t>Ш</w:t>
            </w:r>
            <w:r w:rsidR="00F8321E">
              <w:rPr>
                <w:rStyle w:val="25"/>
                <w:sz w:val="24"/>
                <w:szCs w:val="24"/>
              </w:rPr>
              <w:t xml:space="preserve"> Ш</w:t>
            </w:r>
            <w:r w:rsidRPr="00F8321E">
              <w:rPr>
                <w:rStyle w:val="25"/>
                <w:sz w:val="24"/>
                <w:szCs w:val="24"/>
              </w:rPr>
              <w:t>МО</w:t>
            </w:r>
          </w:p>
        </w:tc>
      </w:tr>
      <w:tr w:rsidR="00555D89" w:rsidRPr="00E43041" w:rsidTr="00F8321E">
        <w:trPr>
          <w:trHeight w:hRule="exact" w:val="274"/>
          <w:jc w:val="center"/>
        </w:trPr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D89" w:rsidRPr="00F8321E" w:rsidRDefault="00555D89" w:rsidP="00F9689C">
            <w:pPr>
              <w:pStyle w:val="3"/>
              <w:spacing w:line="276" w:lineRule="auto"/>
              <w:ind w:left="140"/>
              <w:jc w:val="left"/>
              <w:rPr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D89" w:rsidRPr="00F8321E" w:rsidRDefault="00555D89" w:rsidP="00F9689C">
            <w:pPr>
              <w:pStyle w:val="3"/>
              <w:spacing w:line="276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D89" w:rsidRPr="00F8321E" w:rsidRDefault="00555D89" w:rsidP="00F9689C">
            <w:pPr>
              <w:pStyle w:val="3"/>
              <w:spacing w:line="276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D89" w:rsidRPr="00F8321E" w:rsidRDefault="00555D89" w:rsidP="00F9689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55D89" w:rsidRPr="00E43041" w:rsidTr="00F8321E">
        <w:trPr>
          <w:trHeight w:hRule="exact" w:val="259"/>
          <w:jc w:val="center"/>
        </w:trPr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5D89" w:rsidRPr="00F8321E" w:rsidRDefault="00555D89" w:rsidP="00F9689C">
            <w:pPr>
              <w:pStyle w:val="3"/>
              <w:spacing w:line="276" w:lineRule="auto"/>
              <w:ind w:left="140"/>
              <w:jc w:val="left"/>
              <w:rPr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5D89" w:rsidRPr="00F8321E" w:rsidRDefault="00555D89" w:rsidP="00F9689C">
            <w:pPr>
              <w:pStyle w:val="3"/>
              <w:spacing w:line="276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5D89" w:rsidRPr="00F8321E" w:rsidRDefault="00555D89" w:rsidP="00F9689C">
            <w:pPr>
              <w:pStyle w:val="3"/>
              <w:spacing w:line="276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D89" w:rsidRPr="00F8321E" w:rsidRDefault="00555D89" w:rsidP="00F9689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55D89" w:rsidRPr="00E43041" w:rsidTr="00F8321E">
        <w:trPr>
          <w:trHeight w:hRule="exact" w:val="264"/>
          <w:jc w:val="center"/>
        </w:trPr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D89" w:rsidRPr="00F8321E" w:rsidRDefault="00555D89" w:rsidP="00F9689C">
            <w:pPr>
              <w:pStyle w:val="3"/>
              <w:spacing w:line="276" w:lineRule="auto"/>
              <w:ind w:left="140"/>
              <w:jc w:val="left"/>
              <w:rPr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D89" w:rsidRPr="00F8321E" w:rsidRDefault="00555D89" w:rsidP="00F9689C">
            <w:pPr>
              <w:pStyle w:val="3"/>
              <w:spacing w:line="276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D89" w:rsidRPr="00F8321E" w:rsidRDefault="00555D89" w:rsidP="00F9689C">
            <w:pPr>
              <w:pStyle w:val="3"/>
              <w:spacing w:line="276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D89" w:rsidRPr="00F8321E" w:rsidRDefault="00555D89" w:rsidP="00F9689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55D89" w:rsidRPr="00E43041" w:rsidTr="00F8321E">
        <w:trPr>
          <w:trHeight w:hRule="exact" w:val="949"/>
          <w:jc w:val="center"/>
        </w:trPr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D89" w:rsidRPr="00F8321E" w:rsidRDefault="00555D89" w:rsidP="00F9689C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D89" w:rsidRPr="00F8321E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D89" w:rsidRPr="00F8321E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D89" w:rsidRPr="00F8321E" w:rsidRDefault="00555D89" w:rsidP="00F9689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55D89" w:rsidRPr="00E43041" w:rsidTr="00F8321E">
        <w:trPr>
          <w:trHeight w:val="265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Отбор наиболее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эффективных критериев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оценивания знаний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учащихся в соответствии с</w:t>
            </w:r>
          </w:p>
          <w:p w:rsidR="00555D89" w:rsidRPr="00E43041" w:rsidRDefault="00555D89" w:rsidP="00F9689C">
            <w:pPr>
              <w:pStyle w:val="3"/>
              <w:spacing w:line="276" w:lineRule="auto"/>
              <w:ind w:left="14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О</w:t>
            </w:r>
            <w:r w:rsidR="00F8321E">
              <w:rPr>
                <w:rStyle w:val="25"/>
                <w:sz w:val="24"/>
                <w:szCs w:val="24"/>
              </w:rPr>
              <w:t xml:space="preserve">   О</w:t>
            </w:r>
            <w:r w:rsidRPr="00E43041">
              <w:rPr>
                <w:rStyle w:val="25"/>
                <w:sz w:val="24"/>
                <w:szCs w:val="24"/>
              </w:rPr>
              <w:t>ГЭ и ЕГЭ.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Коррекция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имеющихся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критериев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оценивания по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всем параметрам</w:t>
            </w:r>
          </w:p>
          <w:p w:rsidR="00555D89" w:rsidRPr="00E43041" w:rsidRDefault="00555D89" w:rsidP="00F9689C">
            <w:pPr>
              <w:pStyle w:val="3"/>
              <w:spacing w:line="276" w:lineRule="auto"/>
              <w:ind w:left="12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учебной деятельности в соответствии с критериями ОГЭ и ЕГЭ.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Информирование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учащихся по мере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изменения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критериев,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обсуждение</w:t>
            </w:r>
          </w:p>
          <w:p w:rsidR="00555D89" w:rsidRPr="00E43041" w:rsidRDefault="00555D89" w:rsidP="00F9689C">
            <w:pPr>
              <w:pStyle w:val="3"/>
              <w:spacing w:line="276" w:lineRule="auto"/>
              <w:ind w:left="12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кр</w:t>
            </w:r>
            <w:r w:rsidR="00F8321E">
              <w:rPr>
                <w:rStyle w:val="25"/>
                <w:sz w:val="24"/>
                <w:szCs w:val="24"/>
              </w:rPr>
              <w:t xml:space="preserve">  кр</w:t>
            </w:r>
            <w:r w:rsidRPr="00E43041">
              <w:rPr>
                <w:rStyle w:val="25"/>
                <w:sz w:val="24"/>
                <w:szCs w:val="24"/>
              </w:rPr>
              <w:t>итериев на заседаниях ШМО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Творческие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группы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учителей по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параллелям,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руководители</w:t>
            </w:r>
          </w:p>
          <w:p w:rsidR="00555D89" w:rsidRPr="00E43041" w:rsidRDefault="00555D89" w:rsidP="00F9689C">
            <w:pPr>
              <w:pStyle w:val="3"/>
              <w:spacing w:line="276" w:lineRule="auto"/>
              <w:ind w:left="12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Ш</w:t>
            </w:r>
            <w:r w:rsidR="00F8321E">
              <w:rPr>
                <w:rStyle w:val="25"/>
                <w:sz w:val="24"/>
                <w:szCs w:val="24"/>
              </w:rPr>
              <w:t>Ш</w:t>
            </w:r>
            <w:r w:rsidRPr="00E43041">
              <w:rPr>
                <w:rStyle w:val="25"/>
                <w:sz w:val="24"/>
                <w:szCs w:val="24"/>
              </w:rPr>
              <w:t>МО</w:t>
            </w:r>
          </w:p>
        </w:tc>
      </w:tr>
      <w:tr w:rsidR="00555D89" w:rsidRPr="00E43041" w:rsidTr="00F8321E">
        <w:trPr>
          <w:trHeight w:val="400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Разработка алгоритма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управленческой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деятельности зам.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директора по УВР по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руководству процессом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after="210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подготовки к ОГЭ и ЕГЭ</w:t>
            </w:r>
          </w:p>
          <w:p w:rsidR="00555D89" w:rsidRPr="00E43041" w:rsidRDefault="00555D89" w:rsidP="00F9689C">
            <w:pPr>
              <w:pStyle w:val="3"/>
              <w:spacing w:before="2100" w:line="276" w:lineRule="auto"/>
              <w:ind w:right="80"/>
              <w:jc w:val="right"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Проведение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проблемно -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ориентированного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анализа с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выделением</w:t>
            </w:r>
          </w:p>
          <w:p w:rsidR="00555D89" w:rsidRPr="00E43041" w:rsidRDefault="00555D89" w:rsidP="00F9689C">
            <w:pPr>
              <w:pStyle w:val="3"/>
              <w:spacing w:line="276" w:lineRule="auto"/>
              <w:ind w:left="12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проблемного поля, разработка циклограммы деятельности по подготовке к ОГЭ и ЕГЭ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Обсуждение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основных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направление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деятельности по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подготовке</w:t>
            </w:r>
          </w:p>
          <w:p w:rsidR="00555D89" w:rsidRPr="00E43041" w:rsidRDefault="00555D89" w:rsidP="00F9689C">
            <w:pPr>
              <w:pStyle w:val="3"/>
              <w:spacing w:line="276" w:lineRule="auto"/>
              <w:ind w:left="12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учителей, учащихся и их родителей к сдаче ОГЭ и ЕГЭ на совещаниях при директоре и зам. директора школы, утверждение циклограмм подготовки ОГЭ и ЕГЭ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Зам. ректора</w:t>
            </w:r>
          </w:p>
          <w:p w:rsidR="00555D89" w:rsidRPr="00E43041" w:rsidRDefault="00555D89" w:rsidP="00F9689C">
            <w:pPr>
              <w:pStyle w:val="3"/>
              <w:spacing w:line="276" w:lineRule="auto"/>
              <w:ind w:left="120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по УВР</w:t>
            </w:r>
          </w:p>
        </w:tc>
      </w:tr>
      <w:tr w:rsidR="00555D89" w:rsidRPr="00E43041" w:rsidTr="00F8321E">
        <w:trPr>
          <w:trHeight w:val="1886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Систематизация,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накопление, анализ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контрольно</w:t>
            </w:r>
            <w:r w:rsidRPr="00E43041">
              <w:rPr>
                <w:rStyle w:val="25"/>
                <w:sz w:val="24"/>
                <w:szCs w:val="24"/>
              </w:rPr>
              <w:softHyphen/>
            </w:r>
            <w:r>
              <w:rPr>
                <w:rStyle w:val="25"/>
                <w:sz w:val="24"/>
                <w:szCs w:val="24"/>
              </w:rPr>
              <w:t>-</w:t>
            </w:r>
          </w:p>
          <w:p w:rsidR="00555D89" w:rsidRPr="00E43041" w:rsidRDefault="00555D89" w:rsidP="00F9689C">
            <w:pPr>
              <w:pStyle w:val="3"/>
              <w:spacing w:line="276" w:lineRule="auto"/>
              <w:ind w:left="140"/>
              <w:jc w:val="left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измерительных материалов по различным предметам.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Сравнение и анализ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контрольно</w:t>
            </w:r>
            <w:r w:rsidRPr="00E43041">
              <w:rPr>
                <w:rStyle w:val="25"/>
                <w:sz w:val="24"/>
                <w:szCs w:val="24"/>
              </w:rPr>
              <w:softHyphen/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измерительных</w:t>
            </w:r>
          </w:p>
          <w:p w:rsidR="00555D89" w:rsidRPr="00E43041" w:rsidRDefault="00555D89" w:rsidP="00F9689C">
            <w:pPr>
              <w:pStyle w:val="3"/>
              <w:spacing w:line="276" w:lineRule="auto"/>
              <w:ind w:left="120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материалов за последние три года. Создание банка КИМов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Информирование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коллектива.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Консультации.</w:t>
            </w:r>
          </w:p>
          <w:p w:rsidR="00555D89" w:rsidRPr="00E43041" w:rsidRDefault="00555D89" w:rsidP="00F9689C">
            <w:pPr>
              <w:pStyle w:val="3"/>
              <w:spacing w:line="276" w:lineRule="auto"/>
              <w:ind w:left="120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Заседание ШМО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Руководители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ШМО,</w:t>
            </w:r>
          </w:p>
          <w:p w:rsidR="00555D89" w:rsidRPr="00E43041" w:rsidRDefault="00555D89" w:rsidP="00F9689C">
            <w:pPr>
              <w:pStyle w:val="3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учителя-</w:t>
            </w:r>
          </w:p>
          <w:p w:rsidR="00555D89" w:rsidRPr="00E43041" w:rsidRDefault="00555D89" w:rsidP="00F9689C">
            <w:pPr>
              <w:pStyle w:val="3"/>
              <w:spacing w:line="276" w:lineRule="auto"/>
              <w:ind w:left="120"/>
              <w:rPr>
                <w:sz w:val="24"/>
                <w:szCs w:val="24"/>
              </w:rPr>
            </w:pPr>
            <w:r w:rsidRPr="00E43041">
              <w:rPr>
                <w:rStyle w:val="25"/>
                <w:sz w:val="24"/>
                <w:szCs w:val="24"/>
              </w:rPr>
              <w:t>предметники</w:t>
            </w:r>
          </w:p>
        </w:tc>
      </w:tr>
    </w:tbl>
    <w:p w:rsidR="00473640" w:rsidRPr="00E43041" w:rsidRDefault="00473640" w:rsidP="00F9689C">
      <w:pPr>
        <w:spacing w:line="276" w:lineRule="auto"/>
        <w:rPr>
          <w:rFonts w:ascii="Times New Roman" w:hAnsi="Times New Roman" w:cs="Times New Roman"/>
        </w:rPr>
      </w:pPr>
    </w:p>
    <w:p w:rsidR="00473640" w:rsidRPr="00E43041" w:rsidRDefault="00473640" w:rsidP="00F9689C">
      <w:pPr>
        <w:spacing w:line="276" w:lineRule="auto"/>
        <w:rPr>
          <w:rFonts w:ascii="Times New Roman" w:hAnsi="Times New Roman" w:cs="Times New Roman"/>
        </w:rPr>
      </w:pPr>
    </w:p>
    <w:sectPr w:rsidR="00473640" w:rsidRPr="00E43041" w:rsidSect="00F9689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85" w:right="566" w:bottom="851" w:left="11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C94" w:rsidRDefault="00047C94">
      <w:r>
        <w:separator/>
      </w:r>
    </w:p>
  </w:endnote>
  <w:endnote w:type="continuationSeparator" w:id="0">
    <w:p w:rsidR="00047C94" w:rsidRDefault="0004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40" w:rsidRDefault="00173DC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9705975</wp:posOffset>
              </wp:positionV>
              <wp:extent cx="54610" cy="82550"/>
              <wp:effectExtent l="0" t="0" r="0" b="317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640" w:rsidRDefault="007A09FC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31B4" w:rsidRPr="009131B4">
                            <w:rPr>
                              <w:rStyle w:val="a8"/>
                              <w:b/>
                              <w:bCs/>
                              <w:noProof/>
                            </w:rPr>
                            <w:t>6</w:t>
                          </w:r>
                          <w:r>
                            <w:rPr>
                              <w:rStyle w:val="a8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24.7pt;margin-top:764.25pt;width:4.3pt;height:6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" filled="f" stroked="f">
              <v:textbox style="mso-fit-shape-to-text:t" inset="0,0,0,0">
                <w:txbxContent>
                  <w:p w:rsidR="00473640" w:rsidRDefault="007A09FC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31B4" w:rsidRPr="009131B4">
                      <w:rPr>
                        <w:rStyle w:val="a8"/>
                        <w:b/>
                        <w:bCs/>
                        <w:noProof/>
                      </w:rPr>
                      <w:t>6</w:t>
                    </w:r>
                    <w:r>
                      <w:rPr>
                        <w:rStyle w:val="a8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40" w:rsidRDefault="0047364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40" w:rsidRDefault="0047364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C94" w:rsidRDefault="00047C94"/>
  </w:footnote>
  <w:footnote w:type="continuationSeparator" w:id="0">
    <w:p w:rsidR="00047C94" w:rsidRDefault="00047C9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40" w:rsidRDefault="0047364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40" w:rsidRDefault="0047364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2136"/>
    <w:multiLevelType w:val="multilevel"/>
    <w:tmpl w:val="AB28ABE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AD58EF"/>
    <w:multiLevelType w:val="multilevel"/>
    <w:tmpl w:val="179C3B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B407FA"/>
    <w:multiLevelType w:val="multilevel"/>
    <w:tmpl w:val="6E54F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291934"/>
    <w:multiLevelType w:val="multilevel"/>
    <w:tmpl w:val="3AC4CA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40"/>
    <w:rsid w:val="00047C94"/>
    <w:rsid w:val="00051DFE"/>
    <w:rsid w:val="00154BE5"/>
    <w:rsid w:val="00173DC4"/>
    <w:rsid w:val="0025285E"/>
    <w:rsid w:val="00287BB8"/>
    <w:rsid w:val="00473640"/>
    <w:rsid w:val="00555D89"/>
    <w:rsid w:val="007A09FC"/>
    <w:rsid w:val="009131B4"/>
    <w:rsid w:val="00A25BCF"/>
    <w:rsid w:val="00E43041"/>
    <w:rsid w:val="00F8321E"/>
    <w:rsid w:val="00F9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492BE9-A7E6-4601-80D6-43ABA689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u w:val="none"/>
      <w:lang w:val="en-US" w:eastAsia="en-US" w:bidi="en-US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2Calibri0ptExact">
    <w:name w:val="Основной текст (2) + Calibri;Не полужирный;Интервал 0 pt Exact"/>
    <w:basedOn w:val="2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Calibri11pt">
    <w:name w:val="Основной текст (2) + Calibri;11 pt;Не полужирный;Курсив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Заголовок №2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Sylfaen105pt">
    <w:name w:val="Колонтитул + Sylfaen;10;5 pt;Не полужирный;Курсив"/>
    <w:basedOn w:val="a6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alibri4pt">
    <w:name w:val="Основной текст + Calibri;4 pt;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50"/>
      <w:lang w:val="en-US" w:eastAsia="en-US" w:bidi="en-US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69" w:lineRule="exact"/>
      <w:ind w:hanging="3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pacing w:val="8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69" w:lineRule="exact"/>
      <w:ind w:hanging="360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25BC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25BCF"/>
    <w:rPr>
      <w:color w:val="000000"/>
    </w:rPr>
  </w:style>
  <w:style w:type="paragraph" w:styleId="ad">
    <w:name w:val="footer"/>
    <w:basedOn w:val="a"/>
    <w:link w:val="ae"/>
    <w:uiPriority w:val="99"/>
    <w:unhideWhenUsed/>
    <w:rsid w:val="00A25B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25BCF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F9689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9689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</dc:creator>
  <cp:lastModifiedBy>004</cp:lastModifiedBy>
  <cp:revision>4</cp:revision>
  <cp:lastPrinted>2018-06-26T08:38:00Z</cp:lastPrinted>
  <dcterms:created xsi:type="dcterms:W3CDTF">2018-06-26T08:39:00Z</dcterms:created>
  <dcterms:modified xsi:type="dcterms:W3CDTF">2018-06-29T09:07:00Z</dcterms:modified>
</cp:coreProperties>
</file>