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40" w:rsidRPr="00E43041" w:rsidRDefault="00473640" w:rsidP="00F9689C">
      <w:pPr>
        <w:pStyle w:val="10"/>
        <w:keepNext/>
        <w:keepLines/>
        <w:shd w:val="clear" w:color="auto" w:fill="auto"/>
        <w:spacing w:line="276" w:lineRule="auto"/>
        <w:rPr>
          <w:lang w:val="ru-RU"/>
        </w:rPr>
        <w:sectPr w:rsidR="00473640" w:rsidRPr="00E43041" w:rsidSect="00E43041">
          <w:type w:val="continuous"/>
          <w:pgSz w:w="11906" w:h="16838"/>
          <w:pgMar w:top="426" w:right="862" w:bottom="883" w:left="10462" w:header="0" w:footer="3" w:gutter="0"/>
          <w:cols w:space="720"/>
          <w:noEndnote/>
          <w:titlePg/>
          <w:docGrid w:linePitch="360"/>
        </w:sectPr>
      </w:pPr>
    </w:p>
    <w:p w:rsidR="00E43041" w:rsidRDefault="009131B4" w:rsidP="009131B4">
      <w:pPr>
        <w:pStyle w:val="a5"/>
        <w:shd w:val="clear" w:color="auto" w:fill="auto"/>
        <w:tabs>
          <w:tab w:val="left" w:pos="1170"/>
          <w:tab w:val="center" w:pos="5168"/>
        </w:tabs>
        <w:spacing w:after="70" w:line="276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ab/>
      </w:r>
      <w:bookmarkStart w:id="0" w:name="_GoBack"/>
      <w:r>
        <w:rPr>
          <w:noProof/>
          <w:spacing w:val="0"/>
          <w:sz w:val="24"/>
          <w:szCs w:val="24"/>
          <w:lang w:bidi="ar-SA"/>
        </w:rPr>
        <w:drawing>
          <wp:inline distT="0" distB="0" distL="0" distR="0">
            <wp:extent cx="6563995" cy="90112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 подготовке к ГИА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90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pacing w:val="0"/>
          <w:sz w:val="24"/>
          <w:szCs w:val="24"/>
        </w:rPr>
        <w:tab/>
      </w:r>
    </w:p>
    <w:p w:rsidR="00287BB8" w:rsidRDefault="009131B4" w:rsidP="00F9689C">
      <w:pPr>
        <w:pStyle w:val="a5"/>
        <w:shd w:val="clear" w:color="auto" w:fill="auto"/>
        <w:spacing w:after="70" w:line="276" w:lineRule="auto"/>
        <w:jc w:val="center"/>
        <w:rPr>
          <w:spacing w:val="0"/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78CA" wp14:editId="56329A86">
                <wp:simplePos x="0" y="0"/>
                <wp:positionH relativeFrom="column">
                  <wp:posOffset>-204470</wp:posOffset>
                </wp:positionH>
                <wp:positionV relativeFrom="paragraph">
                  <wp:posOffset>-12065</wp:posOffset>
                </wp:positionV>
                <wp:extent cx="3400425" cy="647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BB8" w:rsidRPr="00287BB8" w:rsidRDefault="00287BB8" w:rsidP="0028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BB8">
                              <w:rPr>
                                <w:rFonts w:ascii="Times New Roman" w:hAnsi="Times New Roman" w:cs="Times New Roman"/>
                              </w:rPr>
                              <w:t xml:space="preserve">Рассмотрено и рекомендовано </w:t>
                            </w:r>
                          </w:p>
                          <w:p w:rsidR="00287BB8" w:rsidRPr="00287BB8" w:rsidRDefault="00287BB8" w:rsidP="0028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87BB8">
                              <w:rPr>
                                <w:rFonts w:ascii="Times New Roman" w:hAnsi="Times New Roman" w:cs="Times New Roman"/>
                              </w:rPr>
                              <w:t xml:space="preserve"> утверждению педагогическим советом протокол №5 от 13.10.2016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C78CA" id="Прямоугольник 1" o:spid="_x0000_s1026" style="position:absolute;left:0;text-align:left;margin-left:-16.1pt;margin-top:-.95pt;width:267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" fillcolor="white [3201]" strokecolor="white [3212]" strokeweight="1pt">
                <v:textbox>
                  <w:txbxContent>
                    <w:p w:rsidR="00287BB8" w:rsidRPr="00287BB8" w:rsidRDefault="00287BB8" w:rsidP="00287B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7BB8">
                        <w:rPr>
                          <w:rFonts w:ascii="Times New Roman" w:hAnsi="Times New Roman" w:cs="Times New Roman"/>
                        </w:rPr>
                        <w:t xml:space="preserve">Рассмотрено и рекомендовано </w:t>
                      </w:r>
                    </w:p>
                    <w:p w:rsidR="00287BB8" w:rsidRPr="00287BB8" w:rsidRDefault="00287BB8" w:rsidP="00287B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87BB8">
                        <w:rPr>
                          <w:rFonts w:ascii="Times New Roman" w:hAnsi="Times New Roman" w:cs="Times New Roman"/>
                        </w:rPr>
                        <w:t xml:space="preserve"> утверждению педагогическим советом протокол №5 от 13.10.2016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87BA" wp14:editId="7F4BD32B">
                <wp:simplePos x="0" y="0"/>
                <wp:positionH relativeFrom="column">
                  <wp:posOffset>3596005</wp:posOffset>
                </wp:positionH>
                <wp:positionV relativeFrom="paragraph">
                  <wp:posOffset>-59690</wp:posOffset>
                </wp:positionV>
                <wp:extent cx="3228975" cy="962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9C" w:rsidRPr="00F9689C" w:rsidRDefault="00F9689C" w:rsidP="00F968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89C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F9689C" w:rsidRPr="00F9689C" w:rsidRDefault="00F9689C" w:rsidP="00F968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89C">
                              <w:rPr>
                                <w:rFonts w:ascii="Times New Roman" w:hAnsi="Times New Roman" w:cs="Times New Roman"/>
                              </w:rPr>
                              <w:t>приказом №516 от 14.10.2016</w:t>
                            </w:r>
                          </w:p>
                          <w:p w:rsidR="00F9689C" w:rsidRPr="00F9689C" w:rsidRDefault="00F9689C" w:rsidP="00F968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89C">
                              <w:rPr>
                                <w:rFonts w:ascii="Times New Roman" w:hAnsi="Times New Roman" w:cs="Times New Roman"/>
                              </w:rPr>
                              <w:t>_________________О.Н.Крахмальный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887BA" id="Прямоугольник 2" o:spid="_x0000_s1027" style="position:absolute;left:0;text-align:left;margin-left:283.15pt;margin-top:-4.7pt;width:254.25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" fillcolor="white [3201]" strokecolor="white [3212]" strokeweight="1pt">
                <v:textbox>
                  <w:txbxContent>
                    <w:p w:rsidR="00F9689C" w:rsidRPr="00F9689C" w:rsidRDefault="00F9689C" w:rsidP="00F968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689C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F9689C" w:rsidRPr="00F9689C" w:rsidRDefault="00F9689C" w:rsidP="00F968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689C">
                        <w:rPr>
                          <w:rFonts w:ascii="Times New Roman" w:hAnsi="Times New Roman" w:cs="Times New Roman"/>
                        </w:rPr>
                        <w:t>приказом №516 от 14.10.2016</w:t>
                      </w:r>
                    </w:p>
                    <w:p w:rsidR="00F9689C" w:rsidRPr="00F9689C" w:rsidRDefault="00F9689C" w:rsidP="00F968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689C">
                        <w:rPr>
                          <w:rFonts w:ascii="Times New Roman" w:hAnsi="Times New Roman" w:cs="Times New Roman"/>
                        </w:rPr>
                        <w:t>_________________О.Н.Крахмальный</w:t>
                      </w:r>
                    </w:p>
                  </w:txbxContent>
                </v:textbox>
              </v:rect>
            </w:pict>
          </mc:Fallback>
        </mc:AlternateContent>
      </w:r>
    </w:p>
    <w:p w:rsidR="00287BB8" w:rsidRDefault="00287BB8" w:rsidP="00F9689C">
      <w:pPr>
        <w:pStyle w:val="a5"/>
        <w:shd w:val="clear" w:color="auto" w:fill="auto"/>
        <w:spacing w:after="70" w:line="276" w:lineRule="auto"/>
        <w:jc w:val="center"/>
        <w:rPr>
          <w:spacing w:val="0"/>
          <w:sz w:val="24"/>
          <w:szCs w:val="24"/>
        </w:rPr>
      </w:pPr>
    </w:p>
    <w:p w:rsidR="00287BB8" w:rsidRDefault="00287BB8" w:rsidP="00F9689C">
      <w:pPr>
        <w:pStyle w:val="a5"/>
        <w:shd w:val="clear" w:color="auto" w:fill="auto"/>
        <w:spacing w:after="70" w:line="276" w:lineRule="auto"/>
        <w:jc w:val="center"/>
        <w:rPr>
          <w:spacing w:val="0"/>
          <w:sz w:val="24"/>
          <w:szCs w:val="24"/>
        </w:rPr>
      </w:pPr>
    </w:p>
    <w:p w:rsidR="00473640" w:rsidRPr="00E43041" w:rsidRDefault="00E43041" w:rsidP="00F9689C">
      <w:pPr>
        <w:pStyle w:val="a5"/>
        <w:shd w:val="clear" w:color="auto" w:fill="auto"/>
        <w:spacing w:after="70" w:line="276" w:lineRule="auto"/>
        <w:jc w:val="center"/>
        <w:rPr>
          <w:sz w:val="24"/>
          <w:szCs w:val="24"/>
        </w:rPr>
      </w:pPr>
      <w:r>
        <w:rPr>
          <w:spacing w:val="0"/>
          <w:sz w:val="24"/>
          <w:szCs w:val="24"/>
        </w:rPr>
        <w:t>Порядок</w:t>
      </w:r>
    </w:p>
    <w:p w:rsidR="00F9689C" w:rsidRDefault="00E43041" w:rsidP="00F9689C">
      <w:pPr>
        <w:pStyle w:val="3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подготовки выпускников</w:t>
      </w:r>
      <w:r w:rsidRPr="00E43041">
        <w:rPr>
          <w:sz w:val="24"/>
          <w:szCs w:val="24"/>
        </w:rPr>
        <w:t xml:space="preserve"> к государственной итоговой аттестации (ГИА) в форме основного государственного экзамена (ОГЭ) и единого государственного экзамена (ЕГЭ) в муниципальном бюджетном общеобразовательном учреждении средней общеобразовательной </w:t>
      </w:r>
    </w:p>
    <w:p w:rsidR="00E43041" w:rsidRPr="00E43041" w:rsidRDefault="00E43041" w:rsidP="00F9689C">
      <w:pPr>
        <w:pStyle w:val="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43041">
        <w:rPr>
          <w:sz w:val="24"/>
          <w:szCs w:val="24"/>
        </w:rPr>
        <w:t xml:space="preserve">школы </w:t>
      </w:r>
      <w:r>
        <w:rPr>
          <w:sz w:val="24"/>
          <w:szCs w:val="24"/>
        </w:rPr>
        <w:t>№78 п. Гигант</w:t>
      </w:r>
    </w:p>
    <w:p w:rsidR="00473640" w:rsidRDefault="00473640" w:rsidP="00F9689C">
      <w:pPr>
        <w:pStyle w:val="a5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25285E" w:rsidRPr="00E43041" w:rsidRDefault="0025285E" w:rsidP="00F9689C">
      <w:pPr>
        <w:pStyle w:val="3"/>
        <w:shd w:val="clear" w:color="auto" w:fill="auto"/>
        <w:spacing w:after="291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25285E" w:rsidRDefault="0025285E" w:rsidP="00F968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40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Обеспечение эффективности подготовки выпускников к сдаче основного государственного экзамена (далее - ОГЭ) и единого государственного экзамена (далее ЕГЭ) в муниципальном бюджетном общеобразовательном учреждении средней общеобразовательной школы № </w:t>
      </w:r>
      <w:r w:rsidR="00287BB8">
        <w:rPr>
          <w:b w:val="0"/>
          <w:sz w:val="24"/>
          <w:szCs w:val="24"/>
        </w:rPr>
        <w:t xml:space="preserve">78 </w:t>
      </w:r>
      <w:r w:rsidR="00F9689C">
        <w:rPr>
          <w:b w:val="0"/>
          <w:sz w:val="24"/>
          <w:szCs w:val="24"/>
        </w:rPr>
        <w:t>п. Гигант</w:t>
      </w:r>
      <w:r w:rsidRPr="00E43041">
        <w:rPr>
          <w:b w:val="0"/>
          <w:sz w:val="24"/>
          <w:szCs w:val="24"/>
        </w:rPr>
        <w:t xml:space="preserve"> (далее - ОУ).</w:t>
      </w:r>
    </w:p>
    <w:p w:rsidR="0025285E" w:rsidRPr="00927145" w:rsidRDefault="0025285E" w:rsidP="00F968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40" w:hanging="284"/>
        <w:jc w:val="both"/>
        <w:rPr>
          <w:b w:val="0"/>
          <w:sz w:val="24"/>
          <w:szCs w:val="24"/>
        </w:rPr>
      </w:pPr>
      <w:r w:rsidRPr="00927145">
        <w:rPr>
          <w:b w:val="0"/>
          <w:sz w:val="24"/>
          <w:szCs w:val="24"/>
        </w:rPr>
        <w:t xml:space="preserve">Формирование позитивного отношения школьников и их родителей </w:t>
      </w:r>
      <w:r w:rsidRPr="00927145">
        <w:rPr>
          <w:rStyle w:val="2Calibri11pt"/>
          <w:rFonts w:ascii="Times New Roman" w:hAnsi="Times New Roman" w:cs="Times New Roman"/>
          <w:b/>
          <w:sz w:val="24"/>
          <w:szCs w:val="24"/>
        </w:rPr>
        <w:t>к</w:t>
      </w:r>
      <w:r w:rsidRPr="00927145">
        <w:rPr>
          <w:b w:val="0"/>
          <w:sz w:val="24"/>
          <w:szCs w:val="24"/>
        </w:rPr>
        <w:t xml:space="preserve"> экзаменам.</w:t>
      </w:r>
    </w:p>
    <w:p w:rsidR="0025285E" w:rsidRPr="00927145" w:rsidRDefault="0025285E" w:rsidP="00F968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40" w:hanging="284"/>
        <w:jc w:val="both"/>
        <w:rPr>
          <w:b w:val="0"/>
          <w:sz w:val="24"/>
          <w:szCs w:val="24"/>
        </w:rPr>
      </w:pPr>
      <w:r w:rsidRPr="00927145">
        <w:rPr>
          <w:b w:val="0"/>
          <w:sz w:val="24"/>
          <w:szCs w:val="24"/>
        </w:rPr>
        <w:t xml:space="preserve">Фиксирование объективных результатов, отслеживание </w:t>
      </w:r>
      <w:r w:rsidRPr="00927145">
        <w:rPr>
          <w:rStyle w:val="23"/>
          <w:sz w:val="24"/>
          <w:szCs w:val="24"/>
        </w:rPr>
        <w:t>динамики</w:t>
      </w:r>
      <w:r w:rsidRPr="00927145">
        <w:rPr>
          <w:rStyle w:val="23"/>
          <w:b/>
          <w:sz w:val="24"/>
          <w:szCs w:val="24"/>
        </w:rPr>
        <w:t xml:space="preserve"> </w:t>
      </w:r>
      <w:r w:rsidRPr="00927145">
        <w:rPr>
          <w:b w:val="0"/>
          <w:sz w:val="24"/>
          <w:szCs w:val="24"/>
        </w:rPr>
        <w:t xml:space="preserve">роста </w:t>
      </w:r>
      <w:r w:rsidRPr="00927145">
        <w:rPr>
          <w:rStyle w:val="23"/>
          <w:sz w:val="24"/>
          <w:szCs w:val="24"/>
        </w:rPr>
        <w:t>результатов</w:t>
      </w:r>
      <w:r w:rsidRPr="00927145">
        <w:rPr>
          <w:rStyle w:val="23"/>
          <w:b/>
          <w:sz w:val="24"/>
          <w:szCs w:val="24"/>
        </w:rPr>
        <w:t xml:space="preserve"> </w:t>
      </w:r>
      <w:r w:rsidRPr="00927145">
        <w:rPr>
          <w:b w:val="0"/>
          <w:sz w:val="24"/>
          <w:szCs w:val="24"/>
        </w:rPr>
        <w:t xml:space="preserve">на всем протяжении </w:t>
      </w:r>
      <w:r w:rsidRPr="00927145">
        <w:rPr>
          <w:rStyle w:val="23"/>
          <w:sz w:val="24"/>
          <w:szCs w:val="24"/>
        </w:rPr>
        <w:t>подготовки к</w:t>
      </w:r>
      <w:r w:rsidRPr="00927145">
        <w:rPr>
          <w:rStyle w:val="23"/>
          <w:b/>
          <w:sz w:val="24"/>
          <w:szCs w:val="24"/>
        </w:rPr>
        <w:t xml:space="preserve"> </w:t>
      </w:r>
      <w:r w:rsidRPr="00927145">
        <w:rPr>
          <w:b w:val="0"/>
          <w:sz w:val="24"/>
          <w:szCs w:val="24"/>
        </w:rPr>
        <w:t xml:space="preserve">государственной </w:t>
      </w:r>
      <w:r w:rsidRPr="00927145">
        <w:rPr>
          <w:rStyle w:val="23"/>
          <w:sz w:val="24"/>
          <w:szCs w:val="24"/>
        </w:rPr>
        <w:t>итоговой</w:t>
      </w:r>
      <w:r w:rsidRPr="00927145">
        <w:rPr>
          <w:rStyle w:val="23"/>
          <w:b/>
          <w:sz w:val="24"/>
          <w:szCs w:val="24"/>
        </w:rPr>
        <w:t xml:space="preserve"> </w:t>
      </w:r>
      <w:r w:rsidRPr="00927145">
        <w:rPr>
          <w:b w:val="0"/>
          <w:sz w:val="24"/>
          <w:szCs w:val="24"/>
        </w:rPr>
        <w:t>аттестации</w:t>
      </w:r>
      <w:r w:rsidRPr="00927145">
        <w:rPr>
          <w:sz w:val="24"/>
          <w:szCs w:val="24"/>
        </w:rPr>
        <w:t>.</w:t>
      </w:r>
    </w:p>
    <w:p w:rsidR="0025285E" w:rsidRPr="00E43041" w:rsidRDefault="0025285E" w:rsidP="00F9689C">
      <w:pPr>
        <w:pStyle w:val="a5"/>
        <w:shd w:val="clear" w:color="auto" w:fill="auto"/>
        <w:spacing w:after="0" w:line="276" w:lineRule="auto"/>
        <w:jc w:val="both"/>
        <w:rPr>
          <w:sz w:val="24"/>
          <w:szCs w:val="24"/>
        </w:rPr>
        <w:sectPr w:rsidR="0025285E" w:rsidRPr="00E43041" w:rsidSect="00287BB8">
          <w:type w:val="continuous"/>
          <w:pgSz w:w="11906" w:h="16838"/>
          <w:pgMar w:top="844" w:right="707" w:bottom="844" w:left="862" w:header="0" w:footer="3" w:gutter="0"/>
          <w:cols w:space="720"/>
          <w:noEndnote/>
          <w:docGrid w:linePitch="360"/>
        </w:sectPr>
      </w:pPr>
    </w:p>
    <w:p w:rsidR="0025285E" w:rsidRDefault="0025285E" w:rsidP="00F9689C">
      <w:pPr>
        <w:pStyle w:val="20"/>
        <w:shd w:val="clear" w:color="auto" w:fill="auto"/>
        <w:spacing w:line="276" w:lineRule="auto"/>
        <w:ind w:left="40" w:firstLine="0"/>
        <w:jc w:val="both"/>
        <w:rPr>
          <w:b w:val="0"/>
          <w:sz w:val="24"/>
          <w:szCs w:val="24"/>
        </w:rPr>
      </w:pPr>
    </w:p>
    <w:p w:rsidR="00473640" w:rsidRPr="00E43041" w:rsidRDefault="007A09FC" w:rsidP="00F9689C">
      <w:pPr>
        <w:pStyle w:val="20"/>
        <w:shd w:val="clear" w:color="auto" w:fill="auto"/>
        <w:spacing w:line="276" w:lineRule="auto"/>
        <w:ind w:left="40" w:firstLine="0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>Задачи подготовки участников образовательного процесса к ОГЭ и ЕГЭ:</w:t>
      </w:r>
    </w:p>
    <w:p w:rsidR="00473640" w:rsidRPr="00E43041" w:rsidRDefault="0025285E" w:rsidP="00F9689C">
      <w:pPr>
        <w:pStyle w:val="20"/>
        <w:shd w:val="clear" w:color="auto" w:fill="auto"/>
        <w:spacing w:line="276" w:lineRule="auto"/>
        <w:ind w:left="740" w:right="-644" w:hanging="10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7A09FC" w:rsidRPr="00E43041">
        <w:rPr>
          <w:b w:val="0"/>
          <w:sz w:val="24"/>
          <w:szCs w:val="24"/>
        </w:rPr>
        <w:t xml:space="preserve">) Изучение нормативно-правовой базы, регламентирующей проведение ОГЭ и </w:t>
      </w:r>
      <w:r>
        <w:rPr>
          <w:b w:val="0"/>
          <w:sz w:val="24"/>
          <w:szCs w:val="24"/>
          <w:lang w:eastAsia="en-US" w:bidi="en-US"/>
        </w:rPr>
        <w:t>ОГЭ</w:t>
      </w:r>
      <w:r w:rsidR="007A09FC" w:rsidRPr="00E43041">
        <w:rPr>
          <w:b w:val="0"/>
          <w:sz w:val="24"/>
          <w:szCs w:val="24"/>
        </w:rPr>
        <w:t>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Разработка алгоритма управленческой деятельности администрации ОУ по подготовке к ОГЭ и ЕГЭ.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Знакомство педагогов, учащихся и родителей с требованиями и особенностями проведения государственной итоговой аттестации (далее - ГИА) в форме ОГЭ и ЕГЭ.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Модификация существующих программ с учётом новых образовательных стандартов и требований ОГЭ и ЕГЭ.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Развитие универсальных мыслительных операций и общеучебных умений и навыков, значимых при сдаче экзаменов </w:t>
      </w:r>
      <w:r w:rsidR="00A25BCF">
        <w:rPr>
          <w:b w:val="0"/>
          <w:sz w:val="24"/>
          <w:szCs w:val="24"/>
        </w:rPr>
        <w:t>в</w:t>
      </w:r>
      <w:r w:rsidRPr="00E43041">
        <w:rPr>
          <w:b w:val="0"/>
          <w:sz w:val="24"/>
          <w:szCs w:val="24"/>
        </w:rPr>
        <w:t xml:space="preserve"> форме ОГЭ и ЕГЭ.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Использование внеурочных форм работы для коррекции расхождения действующего учебного плана и требований ОГЭ и ЕГЭ.</w:t>
      </w:r>
    </w:p>
    <w:p w:rsidR="00473640" w:rsidRPr="00E43041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Отбор наиболее эффективных критериев оценивания учащихся </w:t>
      </w:r>
      <w:r w:rsidR="00A25BCF">
        <w:rPr>
          <w:b w:val="0"/>
          <w:sz w:val="24"/>
          <w:szCs w:val="24"/>
        </w:rPr>
        <w:t>в</w:t>
      </w:r>
      <w:r w:rsidRPr="00E43041">
        <w:rPr>
          <w:b w:val="0"/>
          <w:sz w:val="24"/>
          <w:szCs w:val="24"/>
        </w:rPr>
        <w:t xml:space="preserve"> соответствии с форматом </w:t>
      </w:r>
      <w:r w:rsidR="00A25BCF">
        <w:rPr>
          <w:b w:val="0"/>
          <w:sz w:val="24"/>
          <w:szCs w:val="24"/>
        </w:rPr>
        <w:t>ОГЭ</w:t>
      </w:r>
      <w:r w:rsidRPr="00E43041">
        <w:rPr>
          <w:b w:val="0"/>
          <w:sz w:val="24"/>
          <w:szCs w:val="24"/>
        </w:rPr>
        <w:t xml:space="preserve"> и ЕГЭ.</w:t>
      </w:r>
    </w:p>
    <w:p w:rsidR="0025285E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 xml:space="preserve"> Систематизация, накопление и анализ контрольно - измерительных материалов по предметам.</w:t>
      </w:r>
    </w:p>
    <w:p w:rsidR="00473640" w:rsidRDefault="007A09FC" w:rsidP="00F9689C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-644" w:hanging="284"/>
        <w:jc w:val="both"/>
        <w:rPr>
          <w:b w:val="0"/>
          <w:sz w:val="24"/>
          <w:szCs w:val="24"/>
        </w:rPr>
      </w:pPr>
      <w:r w:rsidRPr="0025285E">
        <w:rPr>
          <w:b w:val="0"/>
          <w:sz w:val="24"/>
          <w:szCs w:val="24"/>
        </w:rPr>
        <w:t>Разработка системы психологи</w:t>
      </w:r>
      <w:r w:rsidR="00A25BCF">
        <w:rPr>
          <w:b w:val="0"/>
          <w:sz w:val="24"/>
          <w:szCs w:val="24"/>
        </w:rPr>
        <w:t>ческой подготовки</w:t>
      </w:r>
      <w:r w:rsidR="00A25BCF">
        <w:rPr>
          <w:b w:val="0"/>
          <w:sz w:val="24"/>
          <w:szCs w:val="24"/>
        </w:rPr>
        <w:tab/>
        <w:t>учителей,</w:t>
      </w:r>
      <w:r w:rsidR="00A25BCF">
        <w:rPr>
          <w:b w:val="0"/>
          <w:sz w:val="24"/>
          <w:szCs w:val="24"/>
        </w:rPr>
        <w:tab/>
        <w:t>учащихся</w:t>
      </w:r>
      <w:r w:rsidR="00A25BCF">
        <w:rPr>
          <w:b w:val="0"/>
          <w:sz w:val="24"/>
          <w:szCs w:val="24"/>
        </w:rPr>
        <w:tab/>
        <w:t>и</w:t>
      </w:r>
      <w:r w:rsidR="00A25BCF">
        <w:rPr>
          <w:b w:val="0"/>
          <w:sz w:val="24"/>
          <w:szCs w:val="24"/>
        </w:rPr>
        <w:tab/>
        <w:t xml:space="preserve">их </w:t>
      </w:r>
      <w:r w:rsidRPr="0025285E">
        <w:rPr>
          <w:b w:val="0"/>
          <w:sz w:val="24"/>
          <w:szCs w:val="24"/>
        </w:rPr>
        <w:t>родителей</w:t>
      </w:r>
      <w:r w:rsidR="00A25BCF">
        <w:rPr>
          <w:b w:val="0"/>
          <w:sz w:val="24"/>
          <w:szCs w:val="24"/>
        </w:rPr>
        <w:t xml:space="preserve"> </w:t>
      </w:r>
      <w:r w:rsidRPr="00A25BCF">
        <w:rPr>
          <w:b w:val="0"/>
          <w:sz w:val="24"/>
          <w:szCs w:val="24"/>
        </w:rPr>
        <w:t>(законных представителей) к ОГЭ и ЕГЭ.</w:t>
      </w:r>
    </w:p>
    <w:p w:rsidR="00A25BCF" w:rsidRPr="00A25BCF" w:rsidRDefault="00A25BCF" w:rsidP="00F9689C">
      <w:pPr>
        <w:pStyle w:val="20"/>
        <w:shd w:val="clear" w:color="auto" w:fill="auto"/>
        <w:spacing w:line="276" w:lineRule="auto"/>
        <w:ind w:right="-644" w:firstLine="0"/>
        <w:jc w:val="both"/>
        <w:rPr>
          <w:b w:val="0"/>
          <w:sz w:val="24"/>
          <w:szCs w:val="24"/>
        </w:rPr>
      </w:pPr>
    </w:p>
    <w:p w:rsidR="00473640" w:rsidRPr="00E43041" w:rsidRDefault="007A09FC" w:rsidP="00F9689C">
      <w:pPr>
        <w:pStyle w:val="20"/>
        <w:shd w:val="clear" w:color="auto" w:fill="auto"/>
        <w:spacing w:line="276" w:lineRule="auto"/>
        <w:ind w:left="40" w:firstLine="0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>Основные формы работы по подготовке к ГИА з форме ОГЭ и ЕГЭ.</w:t>
      </w:r>
    </w:p>
    <w:p w:rsidR="00473640" w:rsidRPr="00E43041" w:rsidRDefault="007A09FC" w:rsidP="00F9689C">
      <w:pPr>
        <w:pStyle w:val="20"/>
        <w:shd w:val="clear" w:color="auto" w:fill="auto"/>
        <w:tabs>
          <w:tab w:val="left" w:pos="467"/>
        </w:tabs>
        <w:spacing w:line="276" w:lineRule="auto"/>
        <w:ind w:left="40" w:firstLine="0"/>
        <w:jc w:val="both"/>
        <w:rPr>
          <w:b w:val="0"/>
          <w:sz w:val="24"/>
          <w:szCs w:val="24"/>
        </w:rPr>
      </w:pPr>
      <w:r w:rsidRPr="00E43041">
        <w:rPr>
          <w:b w:val="0"/>
          <w:sz w:val="24"/>
          <w:szCs w:val="24"/>
        </w:rPr>
        <w:t>А)</w:t>
      </w:r>
      <w:r w:rsidRPr="00E43041">
        <w:rPr>
          <w:b w:val="0"/>
          <w:sz w:val="24"/>
          <w:szCs w:val="24"/>
        </w:rPr>
        <w:tab/>
      </w:r>
      <w:r w:rsidRPr="00E43041">
        <w:rPr>
          <w:rStyle w:val="24"/>
          <w:bCs/>
          <w:sz w:val="24"/>
          <w:szCs w:val="24"/>
        </w:rPr>
        <w:t>Админис</w:t>
      </w:r>
      <w:r w:rsidRPr="00E43041">
        <w:rPr>
          <w:b w:val="0"/>
          <w:sz w:val="24"/>
          <w:szCs w:val="24"/>
        </w:rPr>
        <w:t>тр</w:t>
      </w:r>
      <w:r w:rsidRPr="00E43041">
        <w:rPr>
          <w:rStyle w:val="24"/>
          <w:bCs/>
          <w:sz w:val="24"/>
          <w:szCs w:val="24"/>
        </w:rPr>
        <w:t>ация ОУ:</w:t>
      </w:r>
    </w:p>
    <w:p w:rsidR="00473640" w:rsidRPr="00E43041" w:rsidRDefault="00A25BCF" w:rsidP="00F9689C">
      <w:pPr>
        <w:pStyle w:val="20"/>
        <w:shd w:val="clear" w:color="auto" w:fill="auto"/>
        <w:spacing w:line="276" w:lineRule="auto"/>
        <w:ind w:left="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A09FC" w:rsidRPr="00E43041">
        <w:rPr>
          <w:b w:val="0"/>
          <w:sz w:val="24"/>
          <w:szCs w:val="24"/>
        </w:rPr>
        <w:t>проведение тематических педагогических советов;</w:t>
      </w:r>
    </w:p>
    <w:p w:rsidR="00473640" w:rsidRPr="00E43041" w:rsidRDefault="00A25BCF" w:rsidP="00F9689C">
      <w:pPr>
        <w:pStyle w:val="20"/>
        <w:shd w:val="clear" w:color="auto" w:fill="auto"/>
        <w:spacing w:line="276" w:lineRule="auto"/>
        <w:ind w:left="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A09FC" w:rsidRPr="00E43041">
        <w:rPr>
          <w:b w:val="0"/>
          <w:sz w:val="24"/>
          <w:szCs w:val="24"/>
        </w:rPr>
        <w:t>проведение тематических родительских собраний:</w:t>
      </w:r>
    </w:p>
    <w:p w:rsidR="00A25BCF" w:rsidRDefault="00A25BCF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09FC" w:rsidRPr="00E43041">
        <w:rPr>
          <w:sz w:val="24"/>
          <w:szCs w:val="24"/>
        </w:rPr>
        <w:t>организация проведения индивидуальных консультаций для учащихся;</w:t>
      </w:r>
      <w:r w:rsidRPr="00E43041">
        <w:rPr>
          <w:sz w:val="24"/>
          <w:szCs w:val="24"/>
        </w:rPr>
        <w:t xml:space="preserve"> </w:t>
      </w: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041">
        <w:rPr>
          <w:sz w:val="24"/>
          <w:szCs w:val="24"/>
        </w:rPr>
        <w:t>подготовка графика консультаций с учащимися по предметам;</w:t>
      </w: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041">
        <w:rPr>
          <w:sz w:val="24"/>
          <w:szCs w:val="24"/>
        </w:rPr>
        <w:t>организация работы методических объединений школы по подготовке учителей к ОГЭ и ЕГЭ;</w:t>
      </w: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041">
        <w:rPr>
          <w:sz w:val="24"/>
          <w:szCs w:val="24"/>
        </w:rPr>
        <w:t>организация деятельности психологической службы школы по поддержке процесса подготовки к ОГЭ и ЕГЭ;</w:t>
      </w: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041">
        <w:rPr>
          <w:sz w:val="24"/>
          <w:szCs w:val="24"/>
        </w:rPr>
        <w:t xml:space="preserve"> направление учителей-предметников на курсы по подготовке к ГИА в форме ОГЭ и ЕГЭ;</w:t>
      </w: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041">
        <w:rPr>
          <w:sz w:val="24"/>
          <w:szCs w:val="24"/>
        </w:rPr>
        <w:t>подготовка и обновление тематических стендов по ОГЭ и ЕГЭ.</w:t>
      </w:r>
    </w:p>
    <w:p w:rsidR="00473640" w:rsidRPr="00E43041" w:rsidRDefault="007A09FC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lastRenderedPageBreak/>
        <w:t xml:space="preserve">Б) </w:t>
      </w:r>
      <w:r w:rsidRPr="00E43041">
        <w:rPr>
          <w:rStyle w:val="11"/>
          <w:sz w:val="24"/>
          <w:szCs w:val="24"/>
        </w:rPr>
        <w:t>Учителя: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изучение и анализ КИМов ГИА в форме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подбор материалов по подготовке учащихся к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проведение консультаций по предмету;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обучение выпускников 9-х и 11 - х классов заполнению бланков ответов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подготовка и периодическое обновление стенда «Готовимся к экзамену» по предмету;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обучение на курсах по подготовке и проведению ГИА в форме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работа с интернет ресурсами по подготовке к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формирование программы по подготовке выпускников к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подготовка опорных конспектов по основным вопросам курса и видам учебных умений.</w:t>
      </w:r>
    </w:p>
    <w:p w:rsidR="00473640" w:rsidRPr="00E43041" w:rsidRDefault="007A09FC" w:rsidP="00F9689C">
      <w:pPr>
        <w:pStyle w:val="3"/>
        <w:shd w:val="clear" w:color="auto" w:fill="auto"/>
        <w:tabs>
          <w:tab w:val="left" w:pos="431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>В)</w:t>
      </w:r>
      <w:r w:rsidRPr="00E43041">
        <w:rPr>
          <w:sz w:val="24"/>
          <w:szCs w:val="24"/>
        </w:rPr>
        <w:tab/>
      </w:r>
      <w:r w:rsidRPr="00E43041">
        <w:rPr>
          <w:rStyle w:val="11"/>
          <w:sz w:val="24"/>
          <w:szCs w:val="24"/>
        </w:rPr>
        <w:t>Психологическая служба: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изучение профессиональной направленности обучающихся 9-х и 11-х классов, консультации по выбору предметов, сдаваемых в форме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выявление закономерностей выбора предметов для прохождения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психологическая диагностика обучающихся 9-х и 11-х классов;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индивидуальные консультации обучающихся, их родителей (законных представителей), учителей-предметников;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проведение аутотренингов для обучающихся перед ГИА.</w:t>
      </w:r>
    </w:p>
    <w:p w:rsidR="00473640" w:rsidRPr="00E43041" w:rsidRDefault="007A09FC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rStyle w:val="11"/>
          <w:sz w:val="24"/>
          <w:szCs w:val="24"/>
        </w:rPr>
        <w:t>Г) Классные руководители 9-х и 11-х классов: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подготовка документов для формирования школьной базы данных (ШБД), региональной базы данных (РБД) выпускников 9-х и 11-х классов;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ознакомление обучающихся и их родителей (законных представителей) с нормативными документами по организации ГИА в форме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мониторинг выбора обучающимися 9-х и 11-х классов предметов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контроль посещаемости обучающимися консультаций по подготовке к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проведение индивидуальных консультаций с обучающимися и их родите</w:t>
      </w:r>
      <w:r w:rsidR="00A25BCF">
        <w:rPr>
          <w:sz w:val="24"/>
          <w:szCs w:val="24"/>
        </w:rPr>
        <w:t>лями (законными представителя</w:t>
      </w:r>
      <w:r w:rsidRPr="00E43041">
        <w:rPr>
          <w:sz w:val="24"/>
          <w:szCs w:val="24"/>
        </w:rPr>
        <w:t>ми);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взаимодействие с психологической службой ОУ.</w:t>
      </w:r>
    </w:p>
    <w:p w:rsidR="00473640" w:rsidRPr="00E43041" w:rsidRDefault="007A09FC" w:rsidP="00F9689C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Д) </w:t>
      </w:r>
      <w:r w:rsidRPr="00E43041">
        <w:rPr>
          <w:rStyle w:val="11"/>
          <w:sz w:val="24"/>
          <w:szCs w:val="24"/>
        </w:rPr>
        <w:t>Содержание тематического стенда «Готовимся к ГИА и ЕГЭ»: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Порядок проведения ГИА в 9-х и 11-х классах;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Форма свидетельства о результатах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Графики проведения предметных олимпиад и конкурсов;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Форма бланков для проведения ГИА в форме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Положение о проведении ГИА;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График консультаций по предметам по подготовке к ОГЭ и ЕГЭ;</w:t>
      </w:r>
    </w:p>
    <w:p w:rsidR="00473640" w:rsidRPr="00E43041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График проведения репетиционных экзаменов и тренировочных работ;</w:t>
      </w:r>
    </w:p>
    <w:p w:rsidR="00473640" w:rsidRDefault="007A09FC" w:rsidP="00F9689C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E43041">
        <w:rPr>
          <w:sz w:val="24"/>
          <w:szCs w:val="24"/>
        </w:rPr>
        <w:t xml:space="preserve"> Справочная информация.</w:t>
      </w:r>
    </w:p>
    <w:p w:rsidR="00A25BCF" w:rsidRDefault="00A25BCF" w:rsidP="00F9689C">
      <w:pPr>
        <w:pStyle w:val="3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A25BCF" w:rsidRPr="00E43041" w:rsidRDefault="00A25BCF" w:rsidP="00F9689C">
      <w:pPr>
        <w:pStyle w:val="3"/>
        <w:shd w:val="clear" w:color="auto" w:fill="auto"/>
        <w:spacing w:line="276" w:lineRule="auto"/>
        <w:ind w:firstLine="0"/>
        <w:jc w:val="both"/>
        <w:rPr>
          <w:sz w:val="24"/>
          <w:szCs w:val="24"/>
        </w:rPr>
        <w:sectPr w:rsidR="00A25BCF" w:rsidRPr="00E43041">
          <w:type w:val="continuous"/>
          <w:pgSz w:w="11906" w:h="16838"/>
          <w:pgMar w:top="1126" w:right="1157" w:bottom="1091" w:left="903" w:header="0" w:footer="3" w:gutter="0"/>
          <w:cols w:space="720"/>
          <w:noEndnote/>
          <w:docGrid w:linePitch="360"/>
        </w:sectPr>
      </w:pPr>
    </w:p>
    <w:p w:rsidR="00A25BCF" w:rsidRDefault="00A25BCF" w:rsidP="00F9689C">
      <w:pPr>
        <w:pStyle w:val="3"/>
        <w:shd w:val="clear" w:color="auto" w:fill="auto"/>
        <w:spacing w:after="247" w:line="276" w:lineRule="auto"/>
        <w:ind w:firstLine="0"/>
        <w:jc w:val="left"/>
        <w:rPr>
          <w:sz w:val="24"/>
          <w:szCs w:val="24"/>
        </w:rPr>
      </w:pPr>
    </w:p>
    <w:p w:rsidR="00F9689C" w:rsidRDefault="00F9689C" w:rsidP="00F9689C">
      <w:pPr>
        <w:pStyle w:val="3"/>
        <w:shd w:val="clear" w:color="auto" w:fill="auto"/>
        <w:spacing w:after="247" w:line="276" w:lineRule="auto"/>
        <w:ind w:firstLine="0"/>
        <w:jc w:val="left"/>
        <w:rPr>
          <w:sz w:val="24"/>
          <w:szCs w:val="24"/>
        </w:rPr>
      </w:pPr>
    </w:p>
    <w:p w:rsidR="00F9689C" w:rsidRDefault="00F9689C" w:rsidP="00F9689C">
      <w:pPr>
        <w:pStyle w:val="3"/>
        <w:shd w:val="clear" w:color="auto" w:fill="auto"/>
        <w:spacing w:after="247" w:line="276" w:lineRule="auto"/>
        <w:ind w:firstLine="0"/>
        <w:jc w:val="left"/>
        <w:rPr>
          <w:sz w:val="24"/>
          <w:szCs w:val="24"/>
        </w:rPr>
      </w:pPr>
    </w:p>
    <w:p w:rsidR="00A25BCF" w:rsidRDefault="00A25BCF" w:rsidP="00F9689C">
      <w:pPr>
        <w:pStyle w:val="3"/>
        <w:shd w:val="clear" w:color="auto" w:fill="auto"/>
        <w:spacing w:after="247" w:line="276" w:lineRule="auto"/>
        <w:ind w:left="500" w:firstLine="0"/>
        <w:rPr>
          <w:sz w:val="24"/>
          <w:szCs w:val="24"/>
        </w:rPr>
      </w:pPr>
    </w:p>
    <w:p w:rsidR="00473640" w:rsidRPr="00E43041" w:rsidRDefault="007A09FC" w:rsidP="00F9689C">
      <w:pPr>
        <w:pStyle w:val="3"/>
        <w:shd w:val="clear" w:color="auto" w:fill="auto"/>
        <w:spacing w:after="247" w:line="276" w:lineRule="auto"/>
        <w:ind w:left="500" w:firstLine="0"/>
        <w:rPr>
          <w:sz w:val="24"/>
          <w:szCs w:val="24"/>
        </w:rPr>
      </w:pPr>
      <w:r w:rsidRPr="00E43041">
        <w:rPr>
          <w:sz w:val="24"/>
          <w:szCs w:val="24"/>
        </w:rPr>
        <w:t xml:space="preserve">Циклограмма обсуждения вопросов подготовки к ОГЭ И ЕГЭ на совещаниях и </w:t>
      </w:r>
      <w:r w:rsidRPr="00E43041">
        <w:rPr>
          <w:sz w:val="24"/>
          <w:szCs w:val="24"/>
        </w:rPr>
        <w:lastRenderedPageBreak/>
        <w:t>заседаниях Педагогического совета в течение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3"/>
        <w:gridCol w:w="1517"/>
      </w:tblGrid>
      <w:tr w:rsidR="00473640" w:rsidRPr="00E43041">
        <w:trPr>
          <w:trHeight w:hRule="exact" w:val="293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Сроки</w:t>
            </w:r>
          </w:p>
        </w:tc>
      </w:tr>
      <w:tr w:rsidR="00473640" w:rsidRPr="00E43041" w:rsidTr="00F9689C">
        <w:trPr>
          <w:trHeight w:hRule="exact" w:val="389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Анализ результатов ОГЭ и ЕГЭ в прошлом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Август</w:t>
            </w:r>
          </w:p>
        </w:tc>
      </w:tr>
      <w:tr w:rsidR="00473640" w:rsidRPr="00E43041" w:rsidTr="00F9689C">
        <w:trPr>
          <w:trHeight w:hRule="exact" w:val="720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Коррекция образовательной программы школы с учетом подготовки к итоговой аттестации в форме ОГЭ и ЕГЭ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Август</w:t>
            </w:r>
          </w:p>
        </w:tc>
      </w:tr>
      <w:tr w:rsidR="00473640" w:rsidRPr="00E43041">
        <w:trPr>
          <w:trHeight w:hRule="exact" w:val="542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Утверждение плана подготовки школы к итоговой аттестации в форме ОГЭ и ЕГЭ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Октябрь</w:t>
            </w:r>
          </w:p>
        </w:tc>
      </w:tr>
      <w:tr w:rsidR="00473640" w:rsidRPr="00E43041" w:rsidTr="00F9689C">
        <w:trPr>
          <w:trHeight w:hRule="exact" w:val="440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Информация о проведении пробных работ в течение года по плану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Октябрь</w:t>
            </w:r>
          </w:p>
        </w:tc>
      </w:tr>
      <w:tr w:rsidR="00473640" w:rsidRPr="00E43041">
        <w:trPr>
          <w:trHeight w:hRule="exact" w:val="1066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Отчет ответственного за проведение ОГЭ И ЕГЭ о мероприятиях по информированию учащихся, родителей (законных представителей) обучающихся, о формировании региональной базы данных выпускных классов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Декабрь-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before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январь</w:t>
            </w:r>
          </w:p>
        </w:tc>
      </w:tr>
      <w:tr w:rsidR="00473640" w:rsidRPr="00E43041" w:rsidTr="00F9689C">
        <w:trPr>
          <w:trHeight w:hRule="exact" w:val="787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Отчет классных руководителей 9-х и 11-х классов по работе с обучающимися и их родителями (законными представителями)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Февраль</w:t>
            </w:r>
          </w:p>
        </w:tc>
      </w:tr>
      <w:tr w:rsidR="00473640" w:rsidRPr="00E43041" w:rsidTr="00F9689C">
        <w:trPr>
          <w:trHeight w:hRule="exact" w:val="713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Отчет руководителей методических объединений школы о ходе подготовки к итоговой аттестации в форме ОГЭ и ЕГЭ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Март</w:t>
            </w:r>
          </w:p>
        </w:tc>
      </w:tr>
      <w:tr w:rsidR="00473640" w:rsidRPr="00E43041">
        <w:trPr>
          <w:trHeight w:hRule="exact" w:val="552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Допуск учащихся 9-х и 11-х классов к итоговой аттестации в форме ОГЭ и ЕГЭ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Май</w:t>
            </w:r>
          </w:p>
        </w:tc>
      </w:tr>
    </w:tbl>
    <w:p w:rsidR="00473640" w:rsidRPr="00E43041" w:rsidRDefault="00473640" w:rsidP="00F9689C">
      <w:pPr>
        <w:pStyle w:val="3"/>
        <w:shd w:val="clear" w:color="auto" w:fill="auto"/>
        <w:spacing w:before="538" w:after="260" w:line="276" w:lineRule="auto"/>
        <w:ind w:right="240" w:firstLine="0"/>
        <w:jc w:val="left"/>
        <w:rPr>
          <w:sz w:val="24"/>
          <w:szCs w:val="24"/>
        </w:rPr>
      </w:pPr>
    </w:p>
    <w:p w:rsidR="00473640" w:rsidRDefault="007A09FC" w:rsidP="00F9689C">
      <w:pPr>
        <w:pStyle w:val="aa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43041">
        <w:rPr>
          <w:sz w:val="24"/>
          <w:szCs w:val="24"/>
        </w:rPr>
        <w:t>Вопросы ОГЭ и ЕГЭ в тематике родительских собраний в 9-х и 11-х классах</w:t>
      </w:r>
    </w:p>
    <w:p w:rsidR="00555D89" w:rsidRPr="00E43041" w:rsidRDefault="00555D89" w:rsidP="00F9689C">
      <w:pPr>
        <w:pStyle w:val="aa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7963"/>
      </w:tblGrid>
      <w:tr w:rsidR="00473640" w:rsidRPr="00E43041">
        <w:trPr>
          <w:trHeight w:hRule="exact" w:val="56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after="12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Месяц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before="12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проведения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Основные вопросы</w:t>
            </w:r>
          </w:p>
        </w:tc>
      </w:tr>
      <w:tr w:rsidR="00473640" w:rsidRPr="00E43041">
        <w:trPr>
          <w:trHeight w:hRule="exact" w:val="133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Ноябрь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 участии выпускников школы в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Знакомство с Положением о проведении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Знакомство с инструкциями по проведению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Знакомство с перечнем предметов, проводимых в форме ОГЭ И ЕГЭ. Информация о результатах ОГЭ И ЕГЭ прошлого года.</w:t>
            </w:r>
          </w:p>
        </w:tc>
      </w:tr>
      <w:tr w:rsidR="00473640" w:rsidRPr="00E43041">
        <w:trPr>
          <w:trHeight w:hRule="exact" w:val="133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Февраль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 порядке проведения государственной итоговой аттестации в форме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Сроки проведения пробных экзаменов в форме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Знакомство с инструкциями по подготовке и участию выпускников 9-х и 11- х классов в ГИА и ЕГЭ.</w:t>
            </w:r>
          </w:p>
        </w:tc>
      </w:tr>
      <w:tr w:rsidR="00473640" w:rsidRPr="00E43041">
        <w:trPr>
          <w:trHeight w:hRule="exact" w:val="188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Апрель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 порядке окончания учебного процесса.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 учете результатов ОГЭ и ЕГЭ в выставлении итоговых отметок.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 организации приема и рассмотрения апелляций на результаты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 организации выдачи свидетельств о результатах ОГЭ и ЕГЭ.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Учет результатов ОГЭ и ЕГЭ при приеме в высшие учебные заведения и учреждения среднего профессионального образования.</w:t>
            </w:r>
          </w:p>
        </w:tc>
      </w:tr>
    </w:tbl>
    <w:p w:rsidR="00473640" w:rsidRPr="00E43041" w:rsidRDefault="00473640" w:rsidP="00F9689C">
      <w:pPr>
        <w:spacing w:line="276" w:lineRule="auto"/>
        <w:rPr>
          <w:rFonts w:ascii="Times New Roman" w:hAnsi="Times New Roman" w:cs="Times New Roman"/>
        </w:rPr>
        <w:sectPr w:rsidR="00473640" w:rsidRPr="00E43041">
          <w:type w:val="continuous"/>
          <w:pgSz w:w="11906" w:h="16838"/>
          <w:pgMar w:top="1685" w:right="1136" w:bottom="1700" w:left="1160" w:header="0" w:footer="3" w:gutter="0"/>
          <w:cols w:space="720"/>
          <w:noEndnote/>
          <w:docGrid w:linePitch="360"/>
        </w:sectPr>
      </w:pPr>
    </w:p>
    <w:p w:rsidR="00473640" w:rsidRPr="00E43041" w:rsidRDefault="007A09FC" w:rsidP="00F9689C">
      <w:pPr>
        <w:pStyle w:val="3"/>
        <w:shd w:val="clear" w:color="auto" w:fill="auto"/>
        <w:spacing w:after="273" w:line="276" w:lineRule="auto"/>
        <w:ind w:left="560" w:firstLine="0"/>
        <w:rPr>
          <w:sz w:val="24"/>
          <w:szCs w:val="24"/>
        </w:rPr>
      </w:pPr>
      <w:r w:rsidRPr="00E43041">
        <w:rPr>
          <w:sz w:val="24"/>
          <w:szCs w:val="24"/>
        </w:rPr>
        <w:lastRenderedPageBreak/>
        <w:t>Темы консультаций учащихся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Выбор оптимального количества и состава экзаменов.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right="24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Знакомство с источниками информации и Интернет-ресурсами, посвященными ОГЭ и ЕГЭ.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Определение стартового уровня подготовки к ОГЭ и ЕГЭ.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Диагностика уровня подготовки к ОГЭ и ЕГЭ.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right="24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Формирование индивидуальной и дифференцированной программы подготовки к ОГЭ </w:t>
      </w:r>
      <w:r w:rsidR="00555D89">
        <w:rPr>
          <w:sz w:val="24"/>
          <w:szCs w:val="24"/>
        </w:rPr>
        <w:t>и</w:t>
      </w:r>
      <w:r w:rsidRPr="00E43041">
        <w:rPr>
          <w:sz w:val="24"/>
          <w:szCs w:val="24"/>
        </w:rPr>
        <w:t xml:space="preserve"> ЕГЭ.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Выбор оптимальной стратегии подготовки к ОГЭ и ЕГЭ.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Знакомство с бланковой документацией и правилами ее заполнения.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Советы врача и психолога по подготовк</w:t>
      </w:r>
      <w:r w:rsidR="00555D89">
        <w:rPr>
          <w:sz w:val="24"/>
          <w:szCs w:val="24"/>
        </w:rPr>
        <w:t>е к итоговой аттестации</w:t>
      </w:r>
      <w:r w:rsidRPr="00E43041">
        <w:rPr>
          <w:sz w:val="24"/>
          <w:szCs w:val="24"/>
        </w:rPr>
        <w:t>.</w:t>
      </w:r>
    </w:p>
    <w:p w:rsidR="00473640" w:rsidRPr="00E43041" w:rsidRDefault="007A09FC" w:rsidP="00F9689C">
      <w:pPr>
        <w:pStyle w:val="3"/>
        <w:numPr>
          <w:ilvl w:val="0"/>
          <w:numId w:val="4"/>
        </w:numPr>
        <w:shd w:val="clear" w:color="auto" w:fill="auto"/>
        <w:spacing w:after="480" w:line="276" w:lineRule="auto"/>
        <w:ind w:left="360" w:firstLine="0"/>
        <w:jc w:val="left"/>
        <w:rPr>
          <w:sz w:val="24"/>
          <w:szCs w:val="24"/>
        </w:rPr>
      </w:pPr>
      <w:r w:rsidRPr="00E43041">
        <w:rPr>
          <w:sz w:val="24"/>
          <w:szCs w:val="24"/>
        </w:rPr>
        <w:t xml:space="preserve"> Работа с КИМами по предметам.</w:t>
      </w:r>
    </w:p>
    <w:p w:rsidR="00473640" w:rsidRPr="00E43041" w:rsidRDefault="007A09FC" w:rsidP="00F9689C">
      <w:pPr>
        <w:pStyle w:val="3"/>
        <w:shd w:val="clear" w:color="auto" w:fill="auto"/>
        <w:spacing w:after="248" w:line="276" w:lineRule="auto"/>
        <w:ind w:left="560" w:firstLine="0"/>
        <w:rPr>
          <w:sz w:val="24"/>
          <w:szCs w:val="24"/>
        </w:rPr>
      </w:pPr>
      <w:r w:rsidRPr="00E43041">
        <w:rPr>
          <w:sz w:val="24"/>
          <w:szCs w:val="24"/>
        </w:rPr>
        <w:t>Основные направления деятельности заместителя директора по учебно-воспитательной работе по подготовке выпускников школы к ОГЭ и ЕГЭ.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2179"/>
        <w:gridCol w:w="2194"/>
        <w:gridCol w:w="1786"/>
      </w:tblGrid>
      <w:tr w:rsidR="00473640" w:rsidRPr="00E43041" w:rsidTr="00F9689C">
        <w:trPr>
          <w:trHeight w:hRule="exact" w:val="55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Цель деятельности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Содержание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before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Ответственные</w:t>
            </w:r>
          </w:p>
        </w:tc>
      </w:tr>
      <w:tr w:rsidR="00473640" w:rsidRPr="00E43041" w:rsidTr="00F9689C">
        <w:trPr>
          <w:trHeight w:hRule="exact" w:val="27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4</w:t>
            </w:r>
          </w:p>
        </w:tc>
      </w:tr>
      <w:tr w:rsidR="00473640" w:rsidRPr="00E43041" w:rsidTr="00F9689C">
        <w:trPr>
          <w:trHeight w:hRule="exact" w:val="134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Изучение нормативно</w:t>
            </w:r>
            <w:r w:rsidRPr="00E43041">
              <w:rPr>
                <w:rStyle w:val="25"/>
                <w:sz w:val="24"/>
                <w:szCs w:val="24"/>
              </w:rPr>
              <w:softHyphen/>
              <w:t>правовой базы проведения ОГЭ и ЕГЭ.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Совместное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обсуждение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Заседания ШМО, совещания при зам. директора, заседания педсовета.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Зам. директора по УВР</w:t>
            </w:r>
          </w:p>
        </w:tc>
      </w:tr>
      <w:tr w:rsidR="00473640" w:rsidRPr="00E43041" w:rsidTr="00F9689C">
        <w:trPr>
          <w:trHeight w:hRule="exact" w:val="186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Знакомство педагогического коллектива, учащихся и их родителей с требованиями ОГЭ и ЕГЭ и особенностями их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right="80" w:firstLine="0"/>
              <w:jc w:val="right"/>
              <w:rPr>
                <w:sz w:val="24"/>
                <w:szCs w:val="24"/>
              </w:rPr>
            </w:pPr>
            <w:r w:rsidRPr="00E43041">
              <w:rPr>
                <w:rStyle w:val="Calibri4pt"/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Устные сообщения зам. директора школы по УВР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Совещания, классные часы, родительские собрания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Зам. директора по УВР</w:t>
            </w:r>
          </w:p>
        </w:tc>
      </w:tr>
      <w:tr w:rsidR="00473640" w:rsidRPr="00E43041" w:rsidTr="00F9689C">
        <w:trPr>
          <w:trHeight w:hRule="exact" w:val="258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Модификация существующих образовательных программ с учетом требований ОГЭ и ЕГЭ.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Коррекция программ с учетом требований ОГЭ и ЕГЭ.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Заседания ШМО, посвященные обсуждению изменений в программах 5-11 классов,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индивидуальные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консультации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учителей.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Руководители ШМО, зам. директора по УВР</w:t>
            </w:r>
          </w:p>
        </w:tc>
      </w:tr>
      <w:tr w:rsidR="00473640" w:rsidRPr="00E43041" w:rsidTr="00F9689C">
        <w:trPr>
          <w:trHeight w:hRule="exact" w:val="181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Разработка системы психологической подготовки учителей, учащихся и их родителей к</w:t>
            </w:r>
            <w:r w:rsidR="00F8321E">
              <w:rPr>
                <w:rStyle w:val="25"/>
                <w:sz w:val="24"/>
                <w:szCs w:val="24"/>
              </w:rPr>
              <w:t xml:space="preserve"> ГИА</w:t>
            </w:r>
            <w:r w:rsidR="00F9689C">
              <w:rPr>
                <w:rStyle w:val="25"/>
                <w:sz w:val="24"/>
                <w:szCs w:val="24"/>
              </w:rPr>
              <w:t>,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Разработка документации по психологической подготовке.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Выступления на заседаниях педсовета, родительских</w:t>
            </w:r>
            <w:r w:rsidR="00F8321E">
              <w:rPr>
                <w:rStyle w:val="25"/>
                <w:sz w:val="24"/>
                <w:szCs w:val="24"/>
              </w:rPr>
              <w:t xml:space="preserve"> собраниях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Зам. директора по УВР, педагоги- психологи</w:t>
            </w:r>
          </w:p>
        </w:tc>
      </w:tr>
    </w:tbl>
    <w:p w:rsidR="00473640" w:rsidRPr="00E43041" w:rsidRDefault="00473640" w:rsidP="00F9689C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2184"/>
        <w:gridCol w:w="2375"/>
        <w:gridCol w:w="1600"/>
      </w:tblGrid>
      <w:tr w:rsidR="00473640" w:rsidRPr="00E43041" w:rsidTr="00F9689C">
        <w:trPr>
          <w:trHeight w:hRule="exact" w:val="111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lastRenderedPageBreak/>
              <w:t>сдаче ОГЭ и ЕГЭ.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640" w:rsidRPr="00E43041" w:rsidRDefault="00473640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собраниях,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производственных</w:t>
            </w:r>
          </w:p>
          <w:p w:rsidR="00473640" w:rsidRPr="00E43041" w:rsidRDefault="007A09FC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совещаниях.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640" w:rsidRPr="00E43041" w:rsidRDefault="00473640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5D89" w:rsidRPr="00E43041" w:rsidTr="00F8321E">
        <w:trPr>
          <w:trHeight w:val="821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Использование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внеурочных и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факультативных форм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работы по предметам для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компенсации расхождения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действующего учебного</w:t>
            </w:r>
          </w:p>
          <w:p w:rsidR="00555D89" w:rsidRPr="00F8321E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плана и требований ОГЭ и ЕГЭ.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Дополнение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содержания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образования,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развитие ОУУН и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мыслительных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операций, обучение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работе с</w:t>
            </w:r>
          </w:p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форматами ОГЭ и ЕГЭ.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Коррекция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тематического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планирования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работы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факультативов,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планов работы</w:t>
            </w:r>
          </w:p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кружков, клубов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Учителя,</w:t>
            </w:r>
          </w:p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руководители</w:t>
            </w:r>
          </w:p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F8321E">
              <w:rPr>
                <w:rStyle w:val="25"/>
                <w:sz w:val="24"/>
                <w:szCs w:val="24"/>
              </w:rPr>
              <w:t>Ш</w:t>
            </w:r>
            <w:r w:rsidR="00F8321E">
              <w:rPr>
                <w:rStyle w:val="25"/>
                <w:sz w:val="24"/>
                <w:szCs w:val="24"/>
              </w:rPr>
              <w:t xml:space="preserve"> Ш</w:t>
            </w:r>
            <w:r w:rsidRPr="00F8321E">
              <w:rPr>
                <w:rStyle w:val="25"/>
                <w:sz w:val="24"/>
                <w:szCs w:val="24"/>
              </w:rPr>
              <w:t>МО</w:t>
            </w:r>
          </w:p>
        </w:tc>
      </w:tr>
      <w:tr w:rsidR="00555D89" w:rsidRPr="00E43041" w:rsidTr="00F8321E">
        <w:trPr>
          <w:trHeight w:hRule="exact" w:val="274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5D89" w:rsidRPr="00E43041" w:rsidTr="00F8321E">
        <w:trPr>
          <w:trHeight w:hRule="exact" w:val="259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D89" w:rsidRPr="00F8321E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5D89" w:rsidRPr="00E43041" w:rsidTr="00F8321E">
        <w:trPr>
          <w:trHeight w:hRule="exact" w:val="264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5D89" w:rsidRPr="00E43041" w:rsidTr="00F8321E">
        <w:trPr>
          <w:trHeight w:hRule="exact" w:val="949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F8321E" w:rsidRDefault="00555D89" w:rsidP="00F968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5D89" w:rsidRPr="00E43041" w:rsidTr="00F8321E">
        <w:trPr>
          <w:trHeight w:val="265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Отбор наиболее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эффективных критериев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оценивания знаний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учащихся в соответствии с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</w:t>
            </w:r>
            <w:r w:rsidR="00F8321E">
              <w:rPr>
                <w:rStyle w:val="25"/>
                <w:sz w:val="24"/>
                <w:szCs w:val="24"/>
              </w:rPr>
              <w:t xml:space="preserve">   О</w:t>
            </w:r>
            <w:r w:rsidRPr="00E43041">
              <w:rPr>
                <w:rStyle w:val="25"/>
                <w:sz w:val="24"/>
                <w:szCs w:val="24"/>
              </w:rPr>
              <w:t>ГЭ и ЕГЭ.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Коррекция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имеющихся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критериев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оценивания по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всем параметрам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учебной деятельности в соответствии с критериями ОГЭ и ЕГЭ.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Информирование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учащихся по мере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изменения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критериев,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обсуждение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кр</w:t>
            </w:r>
            <w:r w:rsidR="00F8321E">
              <w:rPr>
                <w:rStyle w:val="25"/>
                <w:sz w:val="24"/>
                <w:szCs w:val="24"/>
              </w:rPr>
              <w:t xml:space="preserve">  кр</w:t>
            </w:r>
            <w:r w:rsidRPr="00E43041">
              <w:rPr>
                <w:rStyle w:val="25"/>
                <w:sz w:val="24"/>
                <w:szCs w:val="24"/>
              </w:rPr>
              <w:t>итериев на заседаниях ШМО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Творческие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группы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учителей по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параллелям,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руководители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Ш</w:t>
            </w:r>
            <w:r w:rsidR="00F8321E">
              <w:rPr>
                <w:rStyle w:val="25"/>
                <w:sz w:val="24"/>
                <w:szCs w:val="24"/>
              </w:rPr>
              <w:t>Ш</w:t>
            </w:r>
            <w:r w:rsidRPr="00E43041">
              <w:rPr>
                <w:rStyle w:val="25"/>
                <w:sz w:val="24"/>
                <w:szCs w:val="24"/>
              </w:rPr>
              <w:t>МО</w:t>
            </w:r>
          </w:p>
        </w:tc>
      </w:tr>
      <w:tr w:rsidR="00555D89" w:rsidRPr="00E43041" w:rsidTr="00F8321E">
        <w:trPr>
          <w:trHeight w:val="400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Разработка алгоритма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управленческой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деятельности зам.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директора по УВР по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руководству процессом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after="210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подготовки к ОГЭ и ЕГЭ</w:t>
            </w:r>
          </w:p>
          <w:p w:rsidR="00555D89" w:rsidRPr="00E43041" w:rsidRDefault="00555D89" w:rsidP="00F9689C">
            <w:pPr>
              <w:pStyle w:val="3"/>
              <w:spacing w:before="2100" w:line="276" w:lineRule="auto"/>
              <w:ind w:right="80"/>
              <w:jc w:val="right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Проведение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проблемно -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ориентированного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анализа с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выделением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проблемного поля, разработка циклограммы деятельности по подготовке к ОГЭ и ЕГЭ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Обсуждение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основных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направление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деятельности по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подготовке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учителей, учащихся и их родителей к сдаче ОГЭ и ЕГЭ на совещаниях при директоре и зам. директора школы, утверждение циклограмм подготовки ОГЭ и ЕГЭ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Зам. ректора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по УВР</w:t>
            </w:r>
          </w:p>
        </w:tc>
      </w:tr>
      <w:tr w:rsidR="00555D89" w:rsidRPr="00E43041" w:rsidTr="00F8321E">
        <w:trPr>
          <w:trHeight w:val="188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Систематизация,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накопление, анализ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контрольно</w:t>
            </w:r>
            <w:r w:rsidRPr="00E43041">
              <w:rPr>
                <w:rStyle w:val="25"/>
                <w:sz w:val="24"/>
                <w:szCs w:val="24"/>
              </w:rPr>
              <w:softHyphen/>
            </w:r>
            <w:r>
              <w:rPr>
                <w:rStyle w:val="25"/>
                <w:sz w:val="24"/>
                <w:szCs w:val="24"/>
              </w:rPr>
              <w:t>-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измерительных материалов по различным предметам.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Сравнение и анализ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контрольно</w:t>
            </w:r>
            <w:r w:rsidRPr="00E43041">
              <w:rPr>
                <w:rStyle w:val="25"/>
                <w:sz w:val="24"/>
                <w:szCs w:val="24"/>
              </w:rPr>
              <w:softHyphen/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измерительных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материалов за последние три года. Создание банка КИМов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Информирование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коллектива.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Консультации.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Заседание ШМО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Руководители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ШМО,</w:t>
            </w:r>
          </w:p>
          <w:p w:rsidR="00555D89" w:rsidRPr="00E43041" w:rsidRDefault="00555D89" w:rsidP="00F9689C">
            <w:pPr>
              <w:pStyle w:val="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учителя-</w:t>
            </w:r>
          </w:p>
          <w:p w:rsidR="00555D89" w:rsidRPr="00E43041" w:rsidRDefault="00555D89" w:rsidP="00F9689C">
            <w:pPr>
              <w:pStyle w:val="3"/>
              <w:spacing w:line="276" w:lineRule="auto"/>
              <w:ind w:left="120"/>
              <w:rPr>
                <w:sz w:val="24"/>
                <w:szCs w:val="24"/>
              </w:rPr>
            </w:pPr>
            <w:r w:rsidRPr="00E43041">
              <w:rPr>
                <w:rStyle w:val="25"/>
                <w:sz w:val="24"/>
                <w:szCs w:val="24"/>
              </w:rPr>
              <w:t>предметники</w:t>
            </w:r>
          </w:p>
        </w:tc>
      </w:tr>
    </w:tbl>
    <w:p w:rsidR="00473640" w:rsidRPr="00E43041" w:rsidRDefault="00473640" w:rsidP="00F9689C">
      <w:pPr>
        <w:spacing w:line="276" w:lineRule="auto"/>
        <w:rPr>
          <w:rFonts w:ascii="Times New Roman" w:hAnsi="Times New Roman" w:cs="Times New Roman"/>
        </w:rPr>
      </w:pPr>
    </w:p>
    <w:p w:rsidR="00473640" w:rsidRPr="00E43041" w:rsidRDefault="00473640" w:rsidP="00F9689C">
      <w:pPr>
        <w:spacing w:line="276" w:lineRule="auto"/>
        <w:rPr>
          <w:rFonts w:ascii="Times New Roman" w:hAnsi="Times New Roman" w:cs="Times New Roman"/>
        </w:rPr>
      </w:pPr>
    </w:p>
    <w:sectPr w:rsidR="00473640" w:rsidRPr="00E43041" w:rsidSect="00F968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5" w:right="566" w:bottom="851" w:left="11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94" w:rsidRDefault="00047C94">
      <w:r>
        <w:separator/>
      </w:r>
    </w:p>
  </w:endnote>
  <w:endnote w:type="continuationSeparator" w:id="0">
    <w:p w:rsidR="00047C94" w:rsidRDefault="0004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173D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9705975</wp:posOffset>
              </wp:positionV>
              <wp:extent cx="54610" cy="82550"/>
              <wp:effectExtent l="0" t="0" r="0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640" w:rsidRDefault="007A09F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31B4" w:rsidRPr="009131B4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4.7pt;margin-top:764.25pt;width:4.3pt;height:6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" filled="f" stroked="f">
              <v:textbox style="mso-fit-shape-to-text:t" inset="0,0,0,0">
                <w:txbxContent>
                  <w:p w:rsidR="00473640" w:rsidRDefault="007A09F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31B4" w:rsidRPr="009131B4">
                      <w:rPr>
                        <w:rStyle w:val="a8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94" w:rsidRDefault="00047C94"/>
  </w:footnote>
  <w:footnote w:type="continuationSeparator" w:id="0">
    <w:p w:rsidR="00047C94" w:rsidRDefault="00047C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136"/>
    <w:multiLevelType w:val="multilevel"/>
    <w:tmpl w:val="AB28ABE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D58EF"/>
    <w:multiLevelType w:val="multilevel"/>
    <w:tmpl w:val="179C3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407FA"/>
    <w:multiLevelType w:val="multilevel"/>
    <w:tmpl w:val="6E54F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91934"/>
    <w:multiLevelType w:val="multilevel"/>
    <w:tmpl w:val="3AC4C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0"/>
    <w:rsid w:val="00047C94"/>
    <w:rsid w:val="00051DFE"/>
    <w:rsid w:val="00154BE5"/>
    <w:rsid w:val="00173DC4"/>
    <w:rsid w:val="0025285E"/>
    <w:rsid w:val="00287BB8"/>
    <w:rsid w:val="00473640"/>
    <w:rsid w:val="00555D89"/>
    <w:rsid w:val="007A09FC"/>
    <w:rsid w:val="009131B4"/>
    <w:rsid w:val="00A25BCF"/>
    <w:rsid w:val="00E43041"/>
    <w:rsid w:val="00F8321E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92BE9-A7E6-4601-80D6-43ABA68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Calibri0ptExact">
    <w:name w:val="Основной текст (2) + Calibri;Не полужирный;Интервал 0 pt Exact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11pt">
    <w:name w:val="Основной текст (2) + Calibri;11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Sylfaen105pt">
    <w:name w:val="Колонтитул + Sylfaen;10;5 pt;Не полужирный;Курсив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4pt">
    <w:name w:val="Основной текст + Calibri;4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9" w:lineRule="exact"/>
      <w:ind w:hanging="36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5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5BCF"/>
    <w:rPr>
      <w:color w:val="000000"/>
    </w:rPr>
  </w:style>
  <w:style w:type="paragraph" w:styleId="ad">
    <w:name w:val="footer"/>
    <w:basedOn w:val="a"/>
    <w:link w:val="ae"/>
    <w:uiPriority w:val="99"/>
    <w:unhideWhenUsed/>
    <w:rsid w:val="00A25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5BC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9689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68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4</cp:revision>
  <cp:lastPrinted>2018-06-26T08:38:00Z</cp:lastPrinted>
  <dcterms:created xsi:type="dcterms:W3CDTF">2018-06-26T08:39:00Z</dcterms:created>
  <dcterms:modified xsi:type="dcterms:W3CDTF">2018-06-29T09:07:00Z</dcterms:modified>
</cp:coreProperties>
</file>