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58" w:rsidRDefault="00F16E75" w:rsidP="005830B6">
      <w:pPr>
        <w:pStyle w:val="af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42950" y="1666875"/>
            <wp:positionH relativeFrom="margin">
              <wp:align>left</wp:align>
            </wp:positionH>
            <wp:positionV relativeFrom="margin">
              <wp:align>top</wp:align>
            </wp:positionV>
            <wp:extent cx="6124575" cy="8391525"/>
            <wp:effectExtent l="19050" t="0" r="9525" b="0"/>
            <wp:wrapSquare wrapText="bothSides"/>
            <wp:docPr id="5" name="Рисунок 1" descr="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285" w:rsidRDefault="00B7228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tbl>
      <w:tblPr>
        <w:tblStyle w:val="af3"/>
        <w:tblpPr w:leftFromText="180" w:rightFromText="180" w:vertAnchor="page" w:horzAnchor="margin" w:tblpY="79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F16E75" w:rsidTr="00F16E75">
        <w:tc>
          <w:tcPr>
            <w:tcW w:w="4361" w:type="dxa"/>
          </w:tcPr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Рассмотрено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и </w:t>
            </w:r>
            <w:r w:rsidRPr="00317958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рекомендовано к утверждению</w:t>
            </w: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на з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аседании педагогического совета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ротокол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от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23.10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17. № 4                                            </w:t>
            </w:r>
          </w:p>
        </w:tc>
        <w:tc>
          <w:tcPr>
            <w:tcW w:w="5670" w:type="dxa"/>
          </w:tcPr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317958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Утверждено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приказом МБОУ СОШ № 78 п. Гигант</w:t>
            </w: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от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23.10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17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№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521     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92B82">
              <w:rPr>
                <w:color w:val="000000"/>
                <w:lang w:eastAsia="ru-RU"/>
              </w:rPr>
              <w:t>____________</w:t>
            </w:r>
            <w:r>
              <w:rPr>
                <w:color w:val="000000"/>
                <w:lang w:eastAsia="ru-RU"/>
              </w:rPr>
              <w:t xml:space="preserve">____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О. Н. Крахмальный</w:t>
            </w:r>
          </w:p>
        </w:tc>
      </w:tr>
    </w:tbl>
    <w:p w:rsidR="00F16E75" w:rsidRDefault="00F16E75" w:rsidP="005830B6">
      <w:pPr>
        <w:pStyle w:val="af2"/>
        <w:jc w:val="center"/>
        <w:rPr>
          <w:b/>
        </w:rPr>
      </w:pPr>
    </w:p>
    <w:p w:rsidR="00F16E75" w:rsidRDefault="00F16E75" w:rsidP="005830B6">
      <w:pPr>
        <w:pStyle w:val="af2"/>
        <w:jc w:val="center"/>
        <w:rPr>
          <w:b/>
        </w:rPr>
      </w:pPr>
    </w:p>
    <w:p w:rsidR="005830B6" w:rsidRDefault="005830B6" w:rsidP="005830B6">
      <w:pPr>
        <w:pStyle w:val="af2"/>
        <w:jc w:val="center"/>
        <w:rPr>
          <w:b/>
        </w:rPr>
      </w:pPr>
      <w:r>
        <w:rPr>
          <w:b/>
        </w:rPr>
        <w:t>ПОЛОЖЕНИЕ</w:t>
      </w:r>
    </w:p>
    <w:p w:rsidR="007D2D17" w:rsidRDefault="005830B6">
      <w:pPr>
        <w:jc w:val="center"/>
        <w:rPr>
          <w:b/>
          <w:bCs/>
        </w:rPr>
      </w:pPr>
      <w:r>
        <w:rPr>
          <w:b/>
        </w:rPr>
        <w:t xml:space="preserve">о порядке </w:t>
      </w:r>
      <w:r w:rsidR="007D2D17">
        <w:rPr>
          <w:b/>
          <w:bCs/>
        </w:rPr>
        <w:t>оформления возникновения, приостановления и прекращения</w:t>
      </w:r>
    </w:p>
    <w:p w:rsidR="007D2D17" w:rsidRDefault="007D2D17">
      <w:pPr>
        <w:jc w:val="center"/>
        <w:rPr>
          <w:b/>
          <w:bCs/>
        </w:rPr>
      </w:pPr>
      <w:r>
        <w:rPr>
          <w:b/>
          <w:bCs/>
        </w:rPr>
        <w:t>отношений между муниципальным бюджетным общеобразовательным учреждением средн</w:t>
      </w:r>
      <w:r w:rsidR="008F73A3">
        <w:rPr>
          <w:b/>
          <w:bCs/>
        </w:rPr>
        <w:t>ей</w:t>
      </w:r>
      <w:r>
        <w:rPr>
          <w:b/>
          <w:bCs/>
        </w:rPr>
        <w:t xml:space="preserve"> общеобразовательн</w:t>
      </w:r>
      <w:r w:rsidR="008F73A3">
        <w:rPr>
          <w:b/>
          <w:bCs/>
        </w:rPr>
        <w:t xml:space="preserve">ой </w:t>
      </w:r>
      <w:r>
        <w:rPr>
          <w:b/>
          <w:bCs/>
        </w:rPr>
        <w:t xml:space="preserve"> школ</w:t>
      </w:r>
      <w:r w:rsidR="008F73A3">
        <w:rPr>
          <w:b/>
          <w:bCs/>
        </w:rPr>
        <w:t xml:space="preserve">ой № </w:t>
      </w:r>
      <w:r w:rsidR="009928CC">
        <w:rPr>
          <w:b/>
          <w:bCs/>
        </w:rPr>
        <w:t>78</w:t>
      </w:r>
      <w:r w:rsidR="008F73A3">
        <w:rPr>
          <w:b/>
          <w:bCs/>
        </w:rPr>
        <w:t xml:space="preserve"> п. Гигант </w:t>
      </w:r>
      <w:r>
        <w:rPr>
          <w:b/>
          <w:bCs/>
        </w:rPr>
        <w:t xml:space="preserve"> и обучающимися и (или) их родителями (законными представителями) </w:t>
      </w:r>
    </w:p>
    <w:p w:rsidR="007D2D17" w:rsidRDefault="007D2D17"/>
    <w:p w:rsidR="007D2D17" w:rsidRPr="008F73A3" w:rsidRDefault="007D2D17">
      <w:pPr>
        <w:jc w:val="center"/>
        <w:rPr>
          <w:b/>
          <w:bCs/>
          <w:iCs/>
        </w:rPr>
      </w:pPr>
      <w:r w:rsidRPr="008F73A3">
        <w:rPr>
          <w:b/>
          <w:bCs/>
          <w:iCs/>
        </w:rPr>
        <w:t>1. Общие положения</w:t>
      </w:r>
    </w:p>
    <w:p w:rsidR="007D2D17" w:rsidRPr="00F13FD8" w:rsidRDefault="007D2D17" w:rsidP="00292B82">
      <w:pPr>
        <w:spacing w:before="161"/>
        <w:jc w:val="both"/>
        <w:outlineLvl w:val="0"/>
      </w:pPr>
      <w:r>
        <w:t xml:space="preserve">   1.1. </w:t>
      </w:r>
      <w:r w:rsidR="00F13FD8">
        <w:t>Настоящий Порядок разработан в соответствии с Федеральным законом «</w:t>
      </w:r>
      <w:proofErr w:type="gramStart"/>
      <w:r w:rsidR="00F13FD8">
        <w:t>Об  образовании</w:t>
      </w:r>
      <w:proofErr w:type="gramEnd"/>
      <w:r w:rsidR="00F13FD8">
        <w:t xml:space="preserve"> в Российской Федерации» № 273-ФЗ от 29.12.2012 г., </w:t>
      </w:r>
      <w:r>
        <w:t xml:space="preserve"> </w:t>
      </w:r>
      <w:r w:rsidR="005576CF">
        <w:rPr>
          <w:bCs/>
          <w:color w:val="000000"/>
          <w:kern w:val="36"/>
          <w:lang w:eastAsia="ru-RU"/>
        </w:rPr>
        <w:t>п</w:t>
      </w:r>
      <w:r w:rsidR="005576CF" w:rsidRPr="005576CF">
        <w:rPr>
          <w:bCs/>
          <w:color w:val="000000"/>
          <w:kern w:val="36"/>
          <w:lang w:eastAsia="ru-RU"/>
        </w:rPr>
        <w:t>риказ</w:t>
      </w:r>
      <w:r w:rsidR="005576CF">
        <w:rPr>
          <w:bCs/>
          <w:color w:val="000000"/>
          <w:kern w:val="36"/>
          <w:lang w:eastAsia="ru-RU"/>
        </w:rPr>
        <w:t>ом</w:t>
      </w:r>
      <w:r w:rsidR="005576CF" w:rsidRPr="005576CF">
        <w:rPr>
          <w:bCs/>
          <w:color w:val="000000"/>
          <w:kern w:val="36"/>
          <w:lang w:eastAsia="ru-RU"/>
        </w:rPr>
        <w:t xml:space="preserve">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7D2D17" w:rsidRDefault="007D2D17" w:rsidP="008F73A3">
      <w:pPr>
        <w:jc w:val="both"/>
      </w:pPr>
      <w: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8F73A3">
        <w:t xml:space="preserve">МБОУ СОШ № </w:t>
      </w:r>
      <w:r w:rsidR="009928CC">
        <w:t>78</w:t>
      </w:r>
      <w:r w:rsidR="008F73A3">
        <w:t xml:space="preserve"> п. Гигант </w:t>
      </w:r>
      <w:r>
        <w:t>(далее Школа)  и обучающимися и (или) родителями (законными представителями) несовершеннолетних обучающихся.</w:t>
      </w:r>
    </w:p>
    <w:p w:rsidR="007D2D17" w:rsidRDefault="007D2D17" w:rsidP="008F73A3">
      <w:pPr>
        <w:jc w:val="both"/>
      </w:pPr>
      <w: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D2D17" w:rsidRDefault="007D2D17" w:rsidP="008F73A3">
      <w:pPr>
        <w:jc w:val="both"/>
      </w:pPr>
      <w: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D2D17" w:rsidRDefault="007D2D17">
      <w:pPr>
        <w:rPr>
          <w:i/>
          <w:iCs/>
        </w:rPr>
      </w:pPr>
    </w:p>
    <w:p w:rsidR="007D2D17" w:rsidRPr="008F73A3" w:rsidRDefault="007D2D17">
      <w:pPr>
        <w:jc w:val="center"/>
        <w:rPr>
          <w:b/>
          <w:bCs/>
          <w:iCs/>
        </w:rPr>
      </w:pPr>
      <w:r w:rsidRPr="008F73A3">
        <w:rPr>
          <w:b/>
          <w:bCs/>
          <w:iCs/>
        </w:rPr>
        <w:t>2. Возникновение образовательных отношений</w:t>
      </w:r>
    </w:p>
    <w:p w:rsidR="007D2D17" w:rsidRDefault="007D2D17" w:rsidP="008F73A3">
      <w:pPr>
        <w:jc w:val="both"/>
      </w:pPr>
      <w:r>
        <w:t xml:space="preserve">   2.1. Основанием возникновения образовательных отношений является приказ директора </w:t>
      </w:r>
      <w:r w:rsidR="008F73A3">
        <w:t>Школы</w:t>
      </w:r>
      <w:r>
        <w:t xml:space="preserve"> о приеме лица на обучение или для прохождения промежуточной атте</w:t>
      </w:r>
      <w:r w:rsidR="008F73A3">
        <w:t xml:space="preserve">стации и (или) государственной </w:t>
      </w:r>
      <w:r>
        <w:t>итоговой аттестации.</w:t>
      </w:r>
    </w:p>
    <w:p w:rsidR="007D2D17" w:rsidRDefault="007D2D17" w:rsidP="008F73A3">
      <w:pPr>
        <w:jc w:val="both"/>
      </w:pPr>
      <w:r>
        <w:t xml:space="preserve">   2.2. Возникновение образовательных отношений в связи с приемом лица в </w:t>
      </w:r>
      <w:r w:rsidR="008F73A3">
        <w:t>Школу</w:t>
      </w:r>
      <w: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</w:t>
      </w:r>
      <w:r w:rsidR="004C2B49">
        <w:t>а</w:t>
      </w:r>
      <w:r>
        <w:t xml:space="preserve"> учреждения.</w:t>
      </w:r>
    </w:p>
    <w:p w:rsidR="007D2D17" w:rsidRDefault="007D2D17" w:rsidP="008F73A3">
      <w:pPr>
        <w:jc w:val="both"/>
      </w:pPr>
      <w: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7D2D17" w:rsidRDefault="007D2D17"/>
    <w:p w:rsidR="007D2D17" w:rsidRDefault="004C2B49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="007D2D17" w:rsidRPr="008F73A3">
        <w:rPr>
          <w:b/>
          <w:bCs/>
          <w:iCs/>
        </w:rPr>
        <w:t>. Изменение образовательных отношений</w:t>
      </w:r>
    </w:p>
    <w:p w:rsidR="00135DF9" w:rsidRPr="008F73A3" w:rsidRDefault="00135DF9">
      <w:pPr>
        <w:jc w:val="center"/>
        <w:rPr>
          <w:b/>
          <w:bCs/>
          <w:iCs/>
        </w:rPr>
      </w:pPr>
    </w:p>
    <w:p w:rsidR="007D2D17" w:rsidRDefault="007D2D17" w:rsidP="008F73A3">
      <w:pPr>
        <w:jc w:val="both"/>
      </w:pPr>
      <w:r>
        <w:t>   </w:t>
      </w:r>
      <w:r w:rsidR="00B47726">
        <w:t>3</w:t>
      </w:r>
      <w: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7D2D17" w:rsidRDefault="007D2D17" w:rsidP="008F73A3">
      <w:pPr>
        <w:jc w:val="both"/>
      </w:pPr>
      <w:r>
        <w:t>   - переход с очной формы обучения на семейное образование и наоборот;</w:t>
      </w:r>
    </w:p>
    <w:p w:rsidR="007D2D17" w:rsidRDefault="007D2D17" w:rsidP="008F73A3">
      <w:pPr>
        <w:jc w:val="both"/>
      </w:pPr>
      <w:r>
        <w:t>   - перевод на обучение по другой дополнительной образовательной программе;</w:t>
      </w:r>
    </w:p>
    <w:p w:rsidR="007D2D17" w:rsidRDefault="007D2D17" w:rsidP="008F73A3">
      <w:pPr>
        <w:jc w:val="both"/>
      </w:pPr>
      <w:r>
        <w:t>   - иные случаи, предусмотренные нормативно-правовыми актами.</w:t>
      </w:r>
    </w:p>
    <w:p w:rsidR="007D2D17" w:rsidRDefault="007D2D17" w:rsidP="00135DF9">
      <w:pPr>
        <w:jc w:val="both"/>
      </w:pPr>
      <w:r>
        <w:t>   </w:t>
      </w:r>
      <w:r w:rsidR="00B47726">
        <w:t>3</w:t>
      </w:r>
      <w:r>
        <w:t xml:space="preserve">.2. Основанием для изменения образовательных отношений является приказ директора  </w:t>
      </w:r>
      <w:r w:rsidR="008F73A3">
        <w:t>Школы</w:t>
      </w:r>
      <w:r>
        <w:t>. </w:t>
      </w:r>
    </w:p>
    <w:p w:rsidR="00135DF9" w:rsidRDefault="00135DF9">
      <w:pPr>
        <w:jc w:val="center"/>
        <w:rPr>
          <w:b/>
          <w:bCs/>
          <w:iCs/>
        </w:rPr>
      </w:pPr>
    </w:p>
    <w:p w:rsidR="007D2D17" w:rsidRDefault="004C2B49">
      <w:pPr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="007D2D17" w:rsidRPr="008F73A3">
        <w:rPr>
          <w:b/>
          <w:bCs/>
          <w:iCs/>
        </w:rPr>
        <w:t>. Прекращение образовательных отношений</w:t>
      </w:r>
    </w:p>
    <w:p w:rsidR="00135DF9" w:rsidRPr="008F73A3" w:rsidRDefault="00135DF9">
      <w:pPr>
        <w:jc w:val="center"/>
        <w:rPr>
          <w:b/>
          <w:bCs/>
          <w:iCs/>
        </w:rPr>
      </w:pP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.1. Образовательные отношения прекращаются в связи с отчислением обучающегося из Школы:</w:t>
      </w:r>
    </w:p>
    <w:p w:rsidR="007D2D17" w:rsidRDefault="007D2D17" w:rsidP="008F73A3">
      <w:pPr>
        <w:jc w:val="both"/>
      </w:pPr>
      <w:r>
        <w:t>   - в связи с получением образования (завершением обучения);</w:t>
      </w:r>
    </w:p>
    <w:p w:rsidR="007D2D17" w:rsidRDefault="007D2D17" w:rsidP="008F73A3">
      <w:pPr>
        <w:jc w:val="both"/>
      </w:pPr>
      <w:r>
        <w:t>   - досрочно по основаниям, установленным законодательством об образовании.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.2. Образовательные отношения могут быть прекращены досрочно в следующих случаях:</w:t>
      </w:r>
    </w:p>
    <w:p w:rsidR="007D2D17" w:rsidRDefault="007D2D17" w:rsidP="008F73A3">
      <w:pPr>
        <w:jc w:val="both"/>
      </w:pPr>
      <w:r>
        <w:t>     1) по инициативе обучающегося или родителей (законных представителей) несовершеннолетнего обучающегося</w:t>
      </w:r>
      <w:r w:rsidR="004C2B49">
        <w:t>,</w:t>
      </w:r>
      <w: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B75676">
        <w:t xml:space="preserve"> (Приложение1)</w:t>
      </w:r>
      <w:r>
        <w:t>.</w:t>
      </w:r>
    </w:p>
    <w:p w:rsidR="007D2D17" w:rsidRDefault="007D2D17" w:rsidP="008F73A3">
      <w:pPr>
        <w:jc w:val="both"/>
      </w:pPr>
      <w:r>
        <w:t>     2) по инициативе Школы, в случае применения к обучающемуся, достигшему возраста 15 лет, отчисления как меры дисциплинарного взыскания, а также в случае установления нарушения порядка приема в Школу, повлекш</w:t>
      </w:r>
      <w:r w:rsidR="00B47726">
        <w:t>его по вине обучающегося его не</w:t>
      </w:r>
      <w:r>
        <w:t>законное зачисление в Школу.</w:t>
      </w:r>
    </w:p>
    <w:p w:rsidR="007D2D17" w:rsidRDefault="00B47726" w:rsidP="008F73A3">
      <w:pPr>
        <w:jc w:val="both"/>
      </w:pPr>
      <w:r>
        <w:t>     3) по обстоятельствам, не</w:t>
      </w:r>
      <w:r w:rsidR="007D2D17">
        <w:t>зависящим от воли  обучающегося, родителей (законных представителей) несовершеннолетнего обучающегося и Школы, в том числе, в случае её ликвидации.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 Школой.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.4. Основанием для прекращения образовательных отношений является приказ об отчислении обучающегося из Школы.</w:t>
      </w:r>
    </w:p>
    <w:p w:rsidR="007D2D17" w:rsidRDefault="007D2D17" w:rsidP="008F73A3">
      <w:pPr>
        <w:jc w:val="both"/>
      </w:pPr>
      <w:r>
        <w:t>   </w:t>
      </w:r>
      <w:r w:rsidR="00B47726">
        <w:t xml:space="preserve">4.5. </w:t>
      </w:r>
      <w:r>
        <w:t>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6</w:t>
      </w:r>
      <w:r>
        <w:t>. При досрочном прекращении образовательных отношений Школой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7</w:t>
      </w:r>
      <w:r>
        <w:t xml:space="preserve">. Школа, ее Учредитель в случае досрочного прекращения образовательных отношений по основаниям, не зависящим от воли Школы, обязана обеспечить перевод обучающихся в другие </w:t>
      </w:r>
      <w:proofErr w:type="gramStart"/>
      <w:r>
        <w:t>организации,  осуществляющие</w:t>
      </w:r>
      <w:proofErr w:type="gramEnd"/>
      <w: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8</w:t>
      </w:r>
      <w:r>
        <w:t>.  Отчисление обучающегося оформляется приказом директора в день подачи заявления обучающимся, родителями (законных представителей) несовершеннолетних обучающихся после сдачи всех школьных учебников и других ценных материалов, принадлежащих школе по предоставлению отчисляемым обучающимся обходного листа.</w:t>
      </w:r>
    </w:p>
    <w:p w:rsidR="007D2D17" w:rsidRDefault="007D2D17" w:rsidP="008F73A3">
      <w:pPr>
        <w:jc w:val="both"/>
      </w:pPr>
    </w:p>
    <w:p w:rsidR="007D2D17" w:rsidRDefault="007D2D17" w:rsidP="008F73A3">
      <w:pPr>
        <w:jc w:val="both"/>
      </w:pPr>
    </w:p>
    <w:p w:rsidR="007D2D17" w:rsidRDefault="007D2D17" w:rsidP="008F73A3">
      <w:pPr>
        <w:jc w:val="both"/>
      </w:pPr>
    </w:p>
    <w:p w:rsidR="007D2D17" w:rsidRDefault="007D2D17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B75676" w:rsidRDefault="00B75676"/>
    <w:p w:rsidR="002C6873" w:rsidRDefault="002C6873"/>
    <w:p w:rsidR="00B75676" w:rsidRDefault="00B75676"/>
    <w:p w:rsidR="00B75676" w:rsidRDefault="00B75676" w:rsidP="00B75676">
      <w:pPr>
        <w:jc w:val="right"/>
      </w:pPr>
      <w:r>
        <w:lastRenderedPageBreak/>
        <w:t>Приложение №1</w:t>
      </w:r>
    </w:p>
    <w:p w:rsidR="00B75676" w:rsidRDefault="00B75676" w:rsidP="00B75676">
      <w:pPr>
        <w:jc w:val="right"/>
        <w:rPr>
          <w:bCs/>
        </w:rPr>
      </w:pPr>
      <w:r>
        <w:t xml:space="preserve">к положению </w:t>
      </w:r>
      <w:r w:rsidRPr="00B75676">
        <w:t xml:space="preserve">о порядке </w:t>
      </w:r>
      <w:r w:rsidRPr="00B75676">
        <w:rPr>
          <w:bCs/>
        </w:rPr>
        <w:t xml:space="preserve">оформления возникновения, </w:t>
      </w:r>
    </w:p>
    <w:p w:rsidR="00B75676" w:rsidRPr="00B75676" w:rsidRDefault="00B75676" w:rsidP="00B75676">
      <w:pPr>
        <w:jc w:val="right"/>
        <w:rPr>
          <w:bCs/>
        </w:rPr>
      </w:pPr>
      <w:r w:rsidRPr="00B75676">
        <w:rPr>
          <w:bCs/>
        </w:rPr>
        <w:t>приостановления и прекращения</w:t>
      </w:r>
    </w:p>
    <w:p w:rsidR="00B75676" w:rsidRDefault="00B75676" w:rsidP="00B75676">
      <w:pPr>
        <w:jc w:val="right"/>
        <w:rPr>
          <w:bCs/>
        </w:rPr>
      </w:pPr>
      <w:r w:rsidRPr="00B75676">
        <w:rPr>
          <w:bCs/>
        </w:rPr>
        <w:t>отношений</w:t>
      </w:r>
    </w:p>
    <w:p w:rsidR="00B75676" w:rsidRDefault="00B75676" w:rsidP="00B75676">
      <w:pPr>
        <w:jc w:val="right"/>
        <w:rPr>
          <w:bCs/>
        </w:rPr>
      </w:pPr>
    </w:p>
    <w:p w:rsidR="00B75676" w:rsidRDefault="00B75676" w:rsidP="00B75676">
      <w:pPr>
        <w:jc w:val="right"/>
      </w:pPr>
    </w:p>
    <w:p w:rsidR="00B75676" w:rsidRPr="00ED259F" w:rsidRDefault="00B75676" w:rsidP="00B75676">
      <w:pPr>
        <w:ind w:left="4962" w:hanging="709"/>
      </w:pPr>
      <w:r>
        <w:rPr>
          <w:i/>
        </w:rPr>
        <w:t xml:space="preserve">     </w:t>
      </w:r>
      <w:r>
        <w:t xml:space="preserve">Директору </w:t>
      </w:r>
      <w:r w:rsidR="002C6873">
        <w:t xml:space="preserve">МБОУ </w:t>
      </w:r>
      <w:r>
        <w:t>СОШ №78 п. Гигант</w:t>
      </w:r>
    </w:p>
    <w:p w:rsidR="00B75676" w:rsidRPr="00915D4E" w:rsidRDefault="00B75676" w:rsidP="00B75676">
      <w:pPr>
        <w:ind w:left="4536" w:hanging="283"/>
      </w:pPr>
      <w:r w:rsidRPr="00915D4E">
        <w:t xml:space="preserve">     </w:t>
      </w:r>
      <w:r>
        <w:t xml:space="preserve">   ____</w:t>
      </w:r>
      <w:r w:rsidRPr="00915D4E">
        <w:t>______________________________________</w:t>
      </w:r>
    </w:p>
    <w:p w:rsidR="00B75676" w:rsidRPr="00915D4E" w:rsidRDefault="00B75676" w:rsidP="00B75676">
      <w:pPr>
        <w:ind w:left="4962" w:hanging="709"/>
      </w:pPr>
      <w:r w:rsidRPr="00915D4E">
        <w:t xml:space="preserve">     ___________</w:t>
      </w:r>
      <w:r>
        <w:t>_______________________________</w:t>
      </w:r>
    </w:p>
    <w:p w:rsidR="00B75676" w:rsidRDefault="00B75676" w:rsidP="00B75676">
      <w:pPr>
        <w:ind w:left="4962" w:hanging="709"/>
        <w:jc w:val="center"/>
        <w:rPr>
          <w:sz w:val="20"/>
          <w:szCs w:val="20"/>
        </w:rPr>
      </w:pPr>
      <w:r w:rsidRPr="00915D4E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заявителя</w:t>
      </w:r>
      <w:r w:rsidRPr="00915D4E">
        <w:rPr>
          <w:sz w:val="20"/>
          <w:szCs w:val="20"/>
        </w:rPr>
        <w:t>)</w:t>
      </w:r>
    </w:p>
    <w:p w:rsidR="00B75676" w:rsidRPr="00915D4E" w:rsidRDefault="00B75676" w:rsidP="00B75676">
      <w:pPr>
        <w:ind w:left="4962" w:hanging="709"/>
        <w:jc w:val="center"/>
        <w:rPr>
          <w:sz w:val="20"/>
          <w:szCs w:val="20"/>
        </w:rPr>
      </w:pPr>
    </w:p>
    <w:p w:rsidR="00B75676" w:rsidRDefault="00B75676" w:rsidP="00B75676">
      <w:pPr>
        <w:ind w:left="4820" w:hanging="709"/>
      </w:pPr>
      <w:r w:rsidRPr="00915D4E">
        <w:t xml:space="preserve">    </w:t>
      </w:r>
      <w:r>
        <w:t>_______________________</w:t>
      </w:r>
      <w:r w:rsidRPr="00915D4E">
        <w:t>____________________</w:t>
      </w:r>
    </w:p>
    <w:p w:rsidR="00B75676" w:rsidRPr="00915D4E" w:rsidRDefault="00B75676" w:rsidP="00B75676">
      <w:pPr>
        <w:ind w:left="4962" w:hanging="709"/>
        <w:jc w:val="center"/>
        <w:rPr>
          <w:sz w:val="20"/>
          <w:szCs w:val="20"/>
        </w:rPr>
      </w:pPr>
      <w:r w:rsidRPr="00915D4E">
        <w:rPr>
          <w:sz w:val="20"/>
          <w:szCs w:val="20"/>
        </w:rPr>
        <w:t>(</w:t>
      </w:r>
      <w:r>
        <w:rPr>
          <w:sz w:val="20"/>
          <w:szCs w:val="20"/>
        </w:rPr>
        <w:t>адрес регистрации</w:t>
      </w:r>
      <w:r w:rsidRPr="00915D4E">
        <w:rPr>
          <w:sz w:val="20"/>
          <w:szCs w:val="20"/>
        </w:rPr>
        <w:t>)</w:t>
      </w:r>
    </w:p>
    <w:p w:rsidR="00B75676" w:rsidRPr="00915D4E" w:rsidRDefault="00B75676" w:rsidP="00B75676">
      <w:pPr>
        <w:ind w:left="4962" w:hanging="709"/>
      </w:pPr>
    </w:p>
    <w:p w:rsidR="00B75676" w:rsidRDefault="00B75676" w:rsidP="00B75676">
      <w:pPr>
        <w:ind w:left="4820" w:hanging="709"/>
      </w:pPr>
      <w:r w:rsidRPr="00915D4E">
        <w:t xml:space="preserve">    __________________________________________</w:t>
      </w:r>
      <w:r>
        <w:t>_</w:t>
      </w:r>
    </w:p>
    <w:p w:rsidR="00B75676" w:rsidRPr="00915D4E" w:rsidRDefault="00B75676" w:rsidP="00B75676">
      <w:pPr>
        <w:ind w:left="4962" w:hanging="709"/>
        <w:jc w:val="center"/>
        <w:rPr>
          <w:sz w:val="20"/>
          <w:szCs w:val="20"/>
        </w:rPr>
      </w:pPr>
      <w:r w:rsidRPr="00915D4E">
        <w:rPr>
          <w:sz w:val="20"/>
          <w:szCs w:val="20"/>
        </w:rPr>
        <w:t>(</w:t>
      </w:r>
      <w:r>
        <w:rPr>
          <w:sz w:val="20"/>
          <w:szCs w:val="20"/>
        </w:rPr>
        <w:t>адрес фактического проживания</w:t>
      </w:r>
      <w:r w:rsidRPr="00915D4E">
        <w:rPr>
          <w:sz w:val="20"/>
          <w:szCs w:val="20"/>
        </w:rPr>
        <w:t>)</w:t>
      </w:r>
    </w:p>
    <w:p w:rsidR="00B75676" w:rsidRDefault="00B75676" w:rsidP="00B75676">
      <w:pPr>
        <w:ind w:left="4962" w:hanging="709"/>
      </w:pPr>
      <w:r>
        <w:t xml:space="preserve">    номер телефона_____________________________</w:t>
      </w:r>
    </w:p>
    <w:p w:rsidR="00B75676" w:rsidRDefault="00B75676" w:rsidP="00B75676">
      <w:pPr>
        <w:autoSpaceDE w:val="0"/>
        <w:ind w:firstLine="4253"/>
      </w:pPr>
      <w:r>
        <w:t xml:space="preserve">    документ, удостоверяющий личность:</w:t>
      </w:r>
    </w:p>
    <w:p w:rsidR="00B75676" w:rsidRDefault="00B75676" w:rsidP="00B75676">
      <w:pPr>
        <w:autoSpaceDE w:val="0"/>
        <w:ind w:firstLine="4253"/>
      </w:pPr>
      <w:r>
        <w:t xml:space="preserve">    серия и номер документа ____________________</w:t>
      </w:r>
    </w:p>
    <w:p w:rsidR="00B75676" w:rsidRDefault="00B75676" w:rsidP="00B75676">
      <w:pPr>
        <w:autoSpaceDE w:val="0"/>
        <w:ind w:firstLine="4253"/>
      </w:pPr>
      <w:r>
        <w:t xml:space="preserve">    выдан _____________________________________</w:t>
      </w:r>
    </w:p>
    <w:p w:rsidR="00B75676" w:rsidRDefault="00B75676" w:rsidP="00B75676">
      <w:pPr>
        <w:autoSpaceDE w:val="0"/>
        <w:ind w:firstLine="4253"/>
      </w:pPr>
      <w:r>
        <w:t xml:space="preserve">    __________________________________________</w:t>
      </w:r>
    </w:p>
    <w:p w:rsidR="00B75676" w:rsidRPr="00915D4E" w:rsidRDefault="00B75676" w:rsidP="00B75676">
      <w:pPr>
        <w:ind w:left="4962" w:hanging="709"/>
      </w:pPr>
      <w:r>
        <w:t xml:space="preserve">    дата выдачи________________________________ </w:t>
      </w:r>
      <w:r>
        <w:rPr>
          <w:i/>
          <w:u w:val="single"/>
        </w:rPr>
        <w:t xml:space="preserve"> </w:t>
      </w: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Pr="003016CB" w:rsidRDefault="00B75676" w:rsidP="00B75676">
      <w:pPr>
        <w:jc w:val="center"/>
        <w:rPr>
          <w:b/>
        </w:rPr>
      </w:pPr>
      <w:r w:rsidRPr="003016CB">
        <w:rPr>
          <w:b/>
        </w:rPr>
        <w:t>ЗАЯВЛЕНИЕ</w:t>
      </w:r>
    </w:p>
    <w:p w:rsidR="00B75676" w:rsidRPr="003016CB" w:rsidRDefault="00B75676" w:rsidP="00B75676">
      <w:pPr>
        <w:jc w:val="center"/>
      </w:pPr>
    </w:p>
    <w:p w:rsidR="00B75676" w:rsidRPr="003016CB" w:rsidRDefault="00B75676" w:rsidP="00B75676">
      <w:pPr>
        <w:jc w:val="center"/>
      </w:pPr>
    </w:p>
    <w:p w:rsidR="00B75676" w:rsidRDefault="00B75676" w:rsidP="00B75676">
      <w:pPr>
        <w:ind w:left="-142" w:firstLine="142"/>
      </w:pPr>
      <w:r w:rsidRPr="003016CB">
        <w:t xml:space="preserve">Прошу </w:t>
      </w:r>
      <w:proofErr w:type="gramStart"/>
      <w:r w:rsidRPr="003016CB">
        <w:t xml:space="preserve">выдать </w:t>
      </w:r>
      <w:r>
        <w:t xml:space="preserve"> документы</w:t>
      </w:r>
      <w:proofErr w:type="gramEnd"/>
      <w:r>
        <w:t xml:space="preserve"> моего</w:t>
      </w:r>
      <w:r w:rsidRPr="003016CB">
        <w:t xml:space="preserve"> ребенка_______________________</w:t>
      </w:r>
      <w:r>
        <w:t xml:space="preserve">_____________________ </w:t>
      </w:r>
    </w:p>
    <w:p w:rsidR="00B75676" w:rsidRDefault="00B75676" w:rsidP="00B75676">
      <w:pPr>
        <w:ind w:left="-142" w:firstLine="142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F421B1">
        <w:rPr>
          <w:sz w:val="20"/>
          <w:szCs w:val="20"/>
        </w:rPr>
        <w:t>(Ф.И.О. ребенка заявителя)</w:t>
      </w:r>
    </w:p>
    <w:p w:rsidR="00B75676" w:rsidRDefault="00B75676" w:rsidP="00B75676">
      <w:pPr>
        <w:ind w:left="5103" w:hanging="5103"/>
      </w:pPr>
    </w:p>
    <w:p w:rsidR="002C6873" w:rsidRDefault="00B75676" w:rsidP="00B75676">
      <w:r>
        <w:t>___________</w:t>
      </w:r>
      <w:proofErr w:type="gramStart"/>
      <w:r>
        <w:t>_</w:t>
      </w:r>
      <w:r w:rsidRPr="003016CB">
        <w:t>(</w:t>
      </w:r>
      <w:proofErr w:type="gramEnd"/>
      <w:r w:rsidRPr="003016CB">
        <w:t>дата рождения)</w:t>
      </w:r>
      <w:r>
        <w:t>, обучающегося (-</w:t>
      </w:r>
      <w:proofErr w:type="spellStart"/>
      <w:r>
        <w:t>ейся</w:t>
      </w:r>
      <w:proofErr w:type="spellEnd"/>
      <w:r>
        <w:t xml:space="preserve">)  ________класса МБОУ </w:t>
      </w:r>
      <w:r w:rsidR="002C6873">
        <w:t xml:space="preserve">СОШ №78 п. </w:t>
      </w:r>
    </w:p>
    <w:p w:rsidR="002C6873" w:rsidRDefault="002C6873" w:rsidP="00B75676"/>
    <w:p w:rsidR="00B75676" w:rsidRPr="003016CB" w:rsidRDefault="002C6873" w:rsidP="00B75676">
      <w:r>
        <w:t>Гигант</w:t>
      </w:r>
      <w:r w:rsidR="00B75676">
        <w:t xml:space="preserve"> в</w:t>
      </w:r>
      <w:r w:rsidR="00B75676" w:rsidRPr="003016CB">
        <w:t xml:space="preserve"> связи с ____________________________________________________________</w:t>
      </w:r>
      <w:r>
        <w:t>____</w:t>
      </w:r>
    </w:p>
    <w:p w:rsidR="00B75676" w:rsidRPr="003016CB" w:rsidRDefault="00B75676" w:rsidP="00B75676">
      <w:r w:rsidRPr="003016CB">
        <w:t>_____________________________________________________________________</w:t>
      </w:r>
      <w:r>
        <w:t>___________</w:t>
      </w:r>
    </w:p>
    <w:p w:rsidR="00B75676" w:rsidRPr="003016CB" w:rsidRDefault="00B75676" w:rsidP="00B75676">
      <w:r w:rsidRPr="003016CB">
        <w:t>_____________________________________</w:t>
      </w:r>
      <w:r>
        <w:t>__________________________________________________________________________________________________________________________.</w:t>
      </w:r>
    </w:p>
    <w:p w:rsidR="00B75676" w:rsidRPr="003016CB" w:rsidRDefault="00B75676" w:rsidP="00B75676">
      <w:r w:rsidRPr="003016CB">
        <w:t xml:space="preserve">                                            (указать причину </w:t>
      </w:r>
      <w:proofErr w:type="gramStart"/>
      <w:r w:rsidRPr="003016CB">
        <w:t>выбытия,  адрес</w:t>
      </w:r>
      <w:proofErr w:type="gramEnd"/>
      <w:r w:rsidRPr="003016CB">
        <w:t xml:space="preserve"> выбытия)</w:t>
      </w:r>
    </w:p>
    <w:p w:rsidR="00B75676" w:rsidRPr="003016CB" w:rsidRDefault="00B75676" w:rsidP="00B75676"/>
    <w:p w:rsidR="00B75676" w:rsidRPr="003016CB" w:rsidRDefault="00B75676" w:rsidP="00B75676">
      <w:pPr>
        <w:rPr>
          <w:b/>
          <w:i/>
        </w:rPr>
      </w:pPr>
      <w:r w:rsidRPr="003016CB">
        <w:t xml:space="preserve">  </w:t>
      </w:r>
      <w:r w:rsidRPr="003016CB">
        <w:rPr>
          <w:b/>
          <w:i/>
        </w:rPr>
        <w:t xml:space="preserve"> </w:t>
      </w:r>
    </w:p>
    <w:p w:rsidR="00B75676" w:rsidRPr="003016CB" w:rsidRDefault="00B75676" w:rsidP="00B75676"/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</w:p>
    <w:p w:rsidR="00B75676" w:rsidRDefault="00B75676" w:rsidP="00B75676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_____________20___г.                                        ________________</w:t>
      </w:r>
    </w:p>
    <w:p w:rsidR="00B75676" w:rsidRPr="00EB3388" w:rsidRDefault="00B75676" w:rsidP="00B75676">
      <w:pPr>
        <w:ind w:left="6663" w:hanging="6663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B3388">
        <w:rPr>
          <w:sz w:val="22"/>
          <w:szCs w:val="22"/>
        </w:rPr>
        <w:t>(подпись)</w:t>
      </w:r>
    </w:p>
    <w:p w:rsidR="00B75676" w:rsidRDefault="00B75676"/>
    <w:p w:rsidR="007D2D17" w:rsidRDefault="007D2D17"/>
    <w:p w:rsidR="002E3658" w:rsidRDefault="002E3658"/>
    <w:p w:rsidR="002E3658" w:rsidRDefault="002E3658"/>
    <w:p w:rsidR="002E3658" w:rsidRDefault="002E3658"/>
    <w:p w:rsidR="008F73A3" w:rsidRDefault="008F73A3">
      <w:bookmarkStart w:id="0" w:name="_GoBack"/>
      <w:bookmarkEnd w:id="0"/>
    </w:p>
    <w:sectPr w:rsidR="008F73A3" w:rsidSect="00D0697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3"/>
    <w:rsid w:val="00135DF9"/>
    <w:rsid w:val="00292B82"/>
    <w:rsid w:val="002C6873"/>
    <w:rsid w:val="002E3658"/>
    <w:rsid w:val="00317958"/>
    <w:rsid w:val="004C2B49"/>
    <w:rsid w:val="005576CF"/>
    <w:rsid w:val="005830B6"/>
    <w:rsid w:val="007D2D17"/>
    <w:rsid w:val="008F73A3"/>
    <w:rsid w:val="009928CC"/>
    <w:rsid w:val="00B47726"/>
    <w:rsid w:val="00B72285"/>
    <w:rsid w:val="00B75676"/>
    <w:rsid w:val="00C37011"/>
    <w:rsid w:val="00D06971"/>
    <w:rsid w:val="00E67FC1"/>
    <w:rsid w:val="00F13FD8"/>
    <w:rsid w:val="00F16E75"/>
    <w:rsid w:val="00F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9BAB8"/>
  <w15:docId w15:val="{6BC72E93-17EB-4B4B-83D2-6D77CB1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D06971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971"/>
  </w:style>
  <w:style w:type="character" w:customStyle="1" w:styleId="10">
    <w:name w:val="Основной шрифт абзаца1"/>
    <w:rsid w:val="00D06971"/>
  </w:style>
  <w:style w:type="character" w:styleId="a4">
    <w:name w:val="Hyperlink"/>
    <w:rsid w:val="00D06971"/>
    <w:rPr>
      <w:color w:val="0000FF"/>
      <w:u w:val="single"/>
    </w:rPr>
  </w:style>
  <w:style w:type="character" w:customStyle="1" w:styleId="a5">
    <w:name w:val="Символ сноски"/>
    <w:basedOn w:val="10"/>
    <w:rsid w:val="00D06971"/>
  </w:style>
  <w:style w:type="character" w:styleId="a6">
    <w:name w:val="Strong"/>
    <w:qFormat/>
    <w:rsid w:val="00D06971"/>
    <w:rPr>
      <w:b/>
      <w:bCs/>
    </w:rPr>
  </w:style>
  <w:style w:type="paragraph" w:customStyle="1" w:styleId="11">
    <w:name w:val="Заголовок1"/>
    <w:basedOn w:val="a"/>
    <w:next w:val="a0"/>
    <w:rsid w:val="00D06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06971"/>
    <w:pPr>
      <w:spacing w:after="120"/>
    </w:pPr>
  </w:style>
  <w:style w:type="paragraph" w:styleId="a7">
    <w:name w:val="List"/>
    <w:basedOn w:val="a0"/>
    <w:rsid w:val="00D06971"/>
    <w:rPr>
      <w:rFonts w:cs="Mangal"/>
    </w:rPr>
  </w:style>
  <w:style w:type="paragraph" w:customStyle="1" w:styleId="12">
    <w:name w:val="Название1"/>
    <w:basedOn w:val="a"/>
    <w:rsid w:val="00D0697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06971"/>
    <w:pPr>
      <w:suppressLineNumbers/>
    </w:pPr>
    <w:rPr>
      <w:rFonts w:cs="Mangal"/>
    </w:rPr>
  </w:style>
  <w:style w:type="paragraph" w:customStyle="1" w:styleId="a8">
    <w:name w:val="a"/>
    <w:basedOn w:val="a"/>
    <w:rsid w:val="00D06971"/>
    <w:pPr>
      <w:spacing w:before="280" w:after="280"/>
    </w:pPr>
  </w:style>
  <w:style w:type="paragraph" w:customStyle="1" w:styleId="acxspmiddle">
    <w:name w:val="acxspmiddle"/>
    <w:basedOn w:val="a"/>
    <w:rsid w:val="00D06971"/>
    <w:pPr>
      <w:spacing w:before="280" w:after="280"/>
    </w:pPr>
  </w:style>
  <w:style w:type="paragraph" w:customStyle="1" w:styleId="acxsplast">
    <w:name w:val="acxsplast"/>
    <w:basedOn w:val="a"/>
    <w:rsid w:val="00D06971"/>
    <w:pPr>
      <w:spacing w:before="280" w:after="280"/>
    </w:pPr>
  </w:style>
  <w:style w:type="paragraph" w:styleId="a9">
    <w:name w:val="footnote text"/>
    <w:basedOn w:val="a"/>
    <w:rsid w:val="00D06971"/>
    <w:pPr>
      <w:spacing w:before="280" w:after="280"/>
    </w:pPr>
  </w:style>
  <w:style w:type="paragraph" w:styleId="aa">
    <w:name w:val="Normal (Web)"/>
    <w:basedOn w:val="a"/>
    <w:rsid w:val="00D06971"/>
    <w:pPr>
      <w:spacing w:before="280" w:after="280"/>
    </w:pPr>
  </w:style>
  <w:style w:type="paragraph" w:styleId="ab">
    <w:name w:val="Balloon Text"/>
    <w:basedOn w:val="a"/>
    <w:rsid w:val="00D06971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rsid w:val="00D06971"/>
    <w:pPr>
      <w:jc w:val="center"/>
    </w:pPr>
    <w:rPr>
      <w:sz w:val="28"/>
    </w:rPr>
  </w:style>
  <w:style w:type="paragraph" w:styleId="ad">
    <w:name w:val="Subtitle"/>
    <w:basedOn w:val="11"/>
    <w:next w:val="a0"/>
    <w:qFormat/>
    <w:rsid w:val="00D06971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D06971"/>
    <w:pPr>
      <w:suppressLineNumbers/>
    </w:pPr>
  </w:style>
  <w:style w:type="paragraph" w:customStyle="1" w:styleId="af">
    <w:name w:val="Заголовок таблицы"/>
    <w:basedOn w:val="ae"/>
    <w:rsid w:val="00D06971"/>
    <w:pPr>
      <w:jc w:val="center"/>
    </w:pPr>
    <w:rPr>
      <w:b/>
      <w:bCs/>
    </w:rPr>
  </w:style>
  <w:style w:type="paragraph" w:customStyle="1" w:styleId="af0">
    <w:name w:val="Стиль"/>
    <w:rsid w:val="00D0697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2E3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2"/>
    <w:uiPriority w:val="1"/>
    <w:locked/>
    <w:rsid w:val="005830B6"/>
    <w:rPr>
      <w:sz w:val="24"/>
      <w:szCs w:val="24"/>
    </w:rPr>
  </w:style>
  <w:style w:type="paragraph" w:styleId="af2">
    <w:name w:val="No Spacing"/>
    <w:link w:val="af1"/>
    <w:uiPriority w:val="1"/>
    <w:qFormat/>
    <w:rsid w:val="005830B6"/>
    <w:rPr>
      <w:sz w:val="24"/>
      <w:szCs w:val="24"/>
    </w:rPr>
  </w:style>
  <w:style w:type="table" w:styleId="af3">
    <w:name w:val="Table Grid"/>
    <w:basedOn w:val="a2"/>
    <w:uiPriority w:val="59"/>
    <w:rsid w:val="0031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004</cp:lastModifiedBy>
  <cp:revision>4</cp:revision>
  <cp:lastPrinted>2018-10-12T12:47:00Z</cp:lastPrinted>
  <dcterms:created xsi:type="dcterms:W3CDTF">2018-10-12T12:48:00Z</dcterms:created>
  <dcterms:modified xsi:type="dcterms:W3CDTF">2018-10-15T05:50:00Z</dcterms:modified>
</cp:coreProperties>
</file>